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E5936" w14:textId="19BDF865" w:rsidR="00145917" w:rsidRPr="00133B8C" w:rsidRDefault="00613351" w:rsidP="00613351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646B93" wp14:editId="43D3A000">
            <wp:extent cx="6241555" cy="85629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9399" cy="85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B8C">
        <w:rPr>
          <w:color w:val="000000"/>
          <w:w w:val="0"/>
          <w:sz w:val="28"/>
          <w:szCs w:val="28"/>
          <w:lang w:val="ru-RU"/>
        </w:rPr>
        <w:t xml:space="preserve"> </w:t>
      </w:r>
    </w:p>
    <w:p w14:paraId="50E138F8" w14:textId="77777777" w:rsidR="00145917" w:rsidRPr="00133B8C" w:rsidRDefault="00145917" w:rsidP="00133B8C">
      <w:pPr>
        <w:wordWrap/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14:paraId="6B535F74" w14:textId="77777777" w:rsidR="00145917" w:rsidRPr="00133B8C" w:rsidRDefault="00145917" w:rsidP="00133B8C">
      <w:pPr>
        <w:wordWrap/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14:paraId="66A9714A" w14:textId="77777777" w:rsidR="00C82F76" w:rsidRPr="00133B8C" w:rsidRDefault="00C82F76" w:rsidP="00133B8C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  <w:bookmarkStart w:id="0" w:name="_GoBack"/>
      <w:bookmarkEnd w:id="0"/>
    </w:p>
    <w:bookmarkStart w:id="1" w:name="_Toc85440216" w:displacedByCustomXml="next"/>
    <w:sdt>
      <w:sdtPr>
        <w:rPr>
          <w:rFonts w:ascii="Times New Roman" w:hAnsi="Times New Roman"/>
          <w:color w:val="auto"/>
          <w:kern w:val="2"/>
          <w:sz w:val="24"/>
          <w:szCs w:val="24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EF7F3CC" w14:textId="77777777" w:rsidR="00ED5D53" w:rsidRPr="00133B8C" w:rsidRDefault="00ED5D53" w:rsidP="00133B8C">
          <w:pPr>
            <w:pStyle w:val="aff"/>
            <w:spacing w:line="276" w:lineRule="auto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33B8C">
            <w:rPr>
              <w:rFonts w:ascii="Times New Roman" w:hAnsi="Times New Roman"/>
              <w:color w:val="000000" w:themeColor="text1"/>
              <w:sz w:val="24"/>
              <w:szCs w:val="24"/>
            </w:rPr>
            <w:t>СОДЕРЖАНИЕ</w:t>
          </w:r>
        </w:p>
        <w:p w14:paraId="56A33AAE" w14:textId="2A88E640" w:rsidR="005F43EA" w:rsidRPr="00BC0B54" w:rsidRDefault="0058489D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r w:rsidRPr="00133B8C">
            <w:rPr>
              <w:rFonts w:ascii="Times New Roman" w:hAnsi="Times New Roman" w:cs="Times New Roman"/>
              <w:noProof w:val="0"/>
            </w:rPr>
            <w:fldChar w:fldCharType="begin"/>
          </w:r>
          <w:r w:rsidR="00ED5D53" w:rsidRPr="00133B8C">
            <w:rPr>
              <w:rFonts w:ascii="Times New Roman" w:hAnsi="Times New Roman" w:cs="Times New Roman"/>
            </w:rPr>
            <w:instrText>TOC \o "1-3" \h \z \u</w:instrText>
          </w:r>
          <w:r w:rsidRPr="00133B8C">
            <w:rPr>
              <w:rFonts w:ascii="Times New Roman" w:hAnsi="Times New Roman" w:cs="Times New Roman"/>
              <w:noProof w:val="0"/>
            </w:rPr>
            <w:fldChar w:fldCharType="separate"/>
          </w:r>
          <w:hyperlink w:anchor="_Toc116246146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Пояснительная записка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_Toc116246146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2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4F0F0E09" w14:textId="56313F15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47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РАЗДЕЛ I. ЦЕЛЕВОЙ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_Toc116246147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F9A4D88" w14:textId="58C7E955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48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1.1. Методологические подходы и принципы воспитания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_Toc116246148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2D9D2137" w14:textId="66C364B3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49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1.2. Цель и задачи воспитания обучающихся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_Toc116246149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5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0100769" w14:textId="68F28F98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0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1.3. Целевые ориентиры результатов воспитания </w:t>
            </w:r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уровне основного общего образования: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_Toc116246150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5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F9051D" w14:textId="6E41BA38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1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РАЗДЕЛ II. СОДЕРЖАТЕЛЬНЫЙ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_Toc116246151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9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4945E554" w14:textId="7AA10224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2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2.1. Уклад общеобразовательной организации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_Toc116246152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9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197BAD11" w14:textId="059BA454" w:rsidR="005F43EA" w:rsidRPr="00BC0B54" w:rsidRDefault="00DF3D88" w:rsidP="00BC0B54">
          <w:pPr>
            <w:pStyle w:val="14"/>
            <w:rPr>
              <w:rStyle w:val="aff0"/>
              <w:b w:val="0"/>
              <w:bCs w:val="0"/>
              <w:i w:val="0"/>
              <w:iCs w:val="0"/>
            </w:rPr>
          </w:pPr>
          <w:hyperlink w:anchor="_Toc116246153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2.2. Воспитывающая среда школы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_Toc116246153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12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EFBEBB4" w14:textId="5288C65B" w:rsidR="00BC0B54" w:rsidRPr="00BC0B54" w:rsidRDefault="00BC0B54" w:rsidP="00BC0B54">
          <w:pPr>
            <w:rPr>
              <w:rFonts w:eastAsiaTheme="minorEastAsia"/>
              <w:sz w:val="24"/>
              <w:lang w:val="ru-RU"/>
            </w:rPr>
          </w:pPr>
          <w:r w:rsidRPr="00BC0B54">
            <w:rPr>
              <w:rFonts w:eastAsiaTheme="minorEastAsia"/>
              <w:sz w:val="24"/>
              <w:lang w:val="ru-RU"/>
            </w:rPr>
            <w:t>2.3. Воспитывающие общности (сообщества) в школе………………………………………13</w:t>
          </w:r>
        </w:p>
        <w:p w14:paraId="38AB1581" w14:textId="64A14B02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4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2.4. Направления воспитания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_Toc116246154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14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1664D5C6" w14:textId="72EE6B09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5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2.5. Виды, формы и содержание воспитательной деятельности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_Toc116246155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15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69D397" w14:textId="28E45E76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6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РАЗДЕЛ III. ОРГАНИЗАЦИОННЫЙ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_Toc116246156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32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E70659" w14:textId="5009F6A1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7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3.1. Кадровое обеспечение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_Toc116246157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32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4EB4A8A" w14:textId="3236B320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8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3.2. Нормативно-методическое обеспечение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_Toc116246158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97718A" w14:textId="6BEB39B8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9" w:history="1"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3.3.</w:t>
            </w:r>
            <w:r w:rsidR="005F43EA" w:rsidRPr="00BC0B54">
              <w:rPr>
                <w:rFonts w:eastAsiaTheme="minorEastAsia" w:cstheme="minorBidi"/>
                <w:b w:val="0"/>
                <w:bCs w:val="0"/>
                <w:kern w:val="0"/>
                <w:sz w:val="22"/>
                <w:szCs w:val="22"/>
                <w:lang w:eastAsia="ru-RU"/>
              </w:rPr>
              <w:tab/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Требования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к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условиям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работы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с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детьми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с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особыми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образовательными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потребностями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_Toc116246159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69EB9A11" w14:textId="66B9B044" w:rsidR="005F43EA" w:rsidRPr="00BC0B54" w:rsidRDefault="00DF3D88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60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3.4. Система поощрения социальной успешности и проявлений активной жизненной позиции обучающихся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_Toc116246160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825D57" w14:textId="6DCE4B9F" w:rsidR="005F43EA" w:rsidRPr="00BC0B54" w:rsidRDefault="00DF3D88" w:rsidP="00BC0B54">
          <w:pPr>
            <w:pStyle w:val="14"/>
            <w:rPr>
              <w:rFonts w:eastAsiaTheme="minorEastAsia" w:cstheme="minorBidi"/>
              <w:kern w:val="0"/>
              <w:sz w:val="22"/>
              <w:szCs w:val="22"/>
              <w:lang w:eastAsia="ru-RU"/>
            </w:rPr>
          </w:pPr>
          <w:hyperlink w:anchor="_Toc116246161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3.5. Анализ воспитательного процесса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_Toc116246161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E90ABC">
              <w:rPr>
                <w:b w:val="0"/>
                <w:bCs w:val="0"/>
                <w:webHidden/>
              </w:rPr>
              <w:t>34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777C80E6" w14:textId="3A4379F2" w:rsidR="00ED5D53" w:rsidRPr="00133B8C" w:rsidRDefault="0058489D" w:rsidP="00133B8C">
          <w:pPr>
            <w:spacing w:line="276" w:lineRule="auto"/>
            <w:rPr>
              <w:sz w:val="24"/>
            </w:rPr>
          </w:pPr>
          <w:r w:rsidRPr="00133B8C">
            <w:rPr>
              <w:noProof/>
              <w:sz w:val="24"/>
            </w:rPr>
            <w:fldChar w:fldCharType="end"/>
          </w:r>
        </w:p>
      </w:sdtContent>
    </w:sdt>
    <w:p w14:paraId="7E69EEB0" w14:textId="77777777" w:rsidR="00E56EEA" w:rsidRPr="00133B8C" w:rsidRDefault="00E56EEA" w:rsidP="00133B8C">
      <w:pPr>
        <w:pStyle w:val="1"/>
        <w:pageBreakBefore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" w:name="_Toc116246146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Пояснительная записка</w:t>
      </w:r>
      <w:bookmarkEnd w:id="1"/>
      <w:bookmarkEnd w:id="2"/>
    </w:p>
    <w:p w14:paraId="40F6CEF2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bookmarkStart w:id="3" w:name="_Hlk99529978"/>
      <w:bookmarkStart w:id="4" w:name="_Toc85440217"/>
      <w:r w:rsidRPr="00133B8C">
        <w:rPr>
          <w:sz w:val="24"/>
          <w:lang w:val="ru-RU"/>
        </w:rPr>
        <w:t>Примерн</w:t>
      </w:r>
      <w:r w:rsidR="00BD136C" w:rsidRPr="00133B8C">
        <w:rPr>
          <w:sz w:val="24"/>
          <w:lang w:val="ru-RU"/>
        </w:rPr>
        <w:t>ая раб</w:t>
      </w:r>
      <w:r w:rsidR="00C82F76" w:rsidRPr="00133B8C">
        <w:rPr>
          <w:sz w:val="24"/>
          <w:lang w:val="ru-RU"/>
        </w:rPr>
        <w:t xml:space="preserve">очая программа воспитания ГБОУ </w:t>
      </w:r>
      <w:r w:rsidR="00BD136C" w:rsidRPr="00133B8C">
        <w:rPr>
          <w:sz w:val="24"/>
          <w:lang w:val="ru-RU"/>
        </w:rPr>
        <w:t xml:space="preserve">РГИ </w:t>
      </w:r>
      <w:r w:rsidR="00C82F76" w:rsidRPr="00133B8C">
        <w:rPr>
          <w:sz w:val="24"/>
          <w:lang w:val="ru-RU"/>
        </w:rPr>
        <w:t xml:space="preserve">имени </w:t>
      </w:r>
      <w:proofErr w:type="spellStart"/>
      <w:r w:rsidR="00C82F76" w:rsidRPr="00133B8C">
        <w:rPr>
          <w:sz w:val="24"/>
          <w:lang w:val="ru-RU"/>
        </w:rPr>
        <w:t>Газиза</w:t>
      </w:r>
      <w:proofErr w:type="spellEnd"/>
      <w:r w:rsidR="00BD136C" w:rsidRPr="00133B8C">
        <w:rPr>
          <w:sz w:val="24"/>
          <w:lang w:val="ru-RU"/>
        </w:rPr>
        <w:t xml:space="preserve"> </w:t>
      </w:r>
      <w:proofErr w:type="spellStart"/>
      <w:r w:rsidR="00C82F76" w:rsidRPr="00133B8C">
        <w:rPr>
          <w:sz w:val="24"/>
          <w:lang w:val="ru-RU"/>
        </w:rPr>
        <w:t>Альмухаметова</w:t>
      </w:r>
      <w:proofErr w:type="spellEnd"/>
      <w:r w:rsidR="00BD136C" w:rsidRPr="00133B8C">
        <w:rPr>
          <w:sz w:val="24"/>
          <w:lang w:val="ru-RU"/>
        </w:rPr>
        <w:t xml:space="preserve"> </w:t>
      </w:r>
      <w:r w:rsidRPr="00133B8C">
        <w:rPr>
          <w:sz w:val="24"/>
          <w:lang w:val="ru-RU"/>
        </w:rPr>
        <w:t xml:space="preserve"> (далее</w:t>
      </w:r>
      <w:r w:rsidR="000B287F" w:rsidRPr="00133B8C">
        <w:rPr>
          <w:sz w:val="24"/>
          <w:lang w:val="ru-RU"/>
        </w:rPr>
        <w:t xml:space="preserve"> —</w:t>
      </w:r>
      <w:r w:rsidRPr="00133B8C">
        <w:rPr>
          <w:sz w:val="24"/>
          <w:lang w:val="ru-RU"/>
        </w:rPr>
        <w:t xml:space="preserve"> </w:t>
      </w:r>
      <w:r w:rsidR="002E45E2" w:rsidRPr="00133B8C">
        <w:rPr>
          <w:sz w:val="24"/>
          <w:lang w:val="ru-RU"/>
        </w:rPr>
        <w:t>Программа</w:t>
      </w:r>
      <w:r w:rsidRPr="00133B8C">
        <w:rPr>
          <w:sz w:val="24"/>
          <w:lang w:val="ru-RU"/>
        </w:rPr>
        <w:t xml:space="preserve">), </w:t>
      </w:r>
      <w:r w:rsidR="00B74FCF" w:rsidRPr="00133B8C">
        <w:rPr>
          <w:sz w:val="24"/>
          <w:lang w:val="ru-RU"/>
        </w:rPr>
        <w:t>разработана</w:t>
      </w:r>
      <w:r w:rsidRPr="00133B8C">
        <w:rPr>
          <w:sz w:val="24"/>
          <w:lang w:val="ru-RU"/>
        </w:rPr>
        <w:t xml:space="preserve"> на основе Федерального закона</w:t>
      </w:r>
      <w:r w:rsidR="000B287F" w:rsidRPr="00133B8C">
        <w:rPr>
          <w:sz w:val="24"/>
          <w:lang w:val="ru-RU"/>
        </w:rPr>
        <w:t xml:space="preserve"> </w:t>
      </w:r>
      <w:r w:rsidRPr="00133B8C">
        <w:rPr>
          <w:sz w:val="24"/>
          <w:lang w:val="ru-RU"/>
        </w:rPr>
        <w:t>от 29</w:t>
      </w:r>
      <w:r w:rsidR="000B287F" w:rsidRPr="00133B8C">
        <w:rPr>
          <w:sz w:val="24"/>
          <w:lang w:val="ru-RU"/>
        </w:rPr>
        <w:t>.12.</w:t>
      </w:r>
      <w:r w:rsidRPr="00133B8C">
        <w:rPr>
          <w:sz w:val="24"/>
          <w:lang w:val="ru-RU"/>
        </w:rPr>
        <w:t>2012 № 273-ФЗ «Об образовании в Российской Федерации», с уч</w:t>
      </w:r>
      <w:r w:rsidR="000B287F" w:rsidRPr="00133B8C">
        <w:rPr>
          <w:sz w:val="24"/>
          <w:lang w:val="ru-RU"/>
        </w:rPr>
        <w:t>ё</w:t>
      </w:r>
      <w:r w:rsidRPr="00133B8C">
        <w:rPr>
          <w:sz w:val="24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 w:rsidRPr="00133B8C">
        <w:rPr>
          <w:sz w:val="24"/>
          <w:lang w:val="ru-RU"/>
        </w:rPr>
        <w:t>-</w:t>
      </w:r>
      <w:r w:rsidRPr="00133B8C">
        <w:rPr>
          <w:sz w:val="24"/>
          <w:lang w:val="ru-RU"/>
        </w:rPr>
        <w:t xml:space="preserve">2025 гг., </w:t>
      </w:r>
      <w:r w:rsidRPr="00133B8C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Pr="00133B8C">
        <w:rPr>
          <w:sz w:val="24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Pr="00133B8C">
        <w:rPr>
          <w:color w:val="000000"/>
          <w:w w:val="0"/>
          <w:sz w:val="24"/>
          <w:lang w:val="ru-RU"/>
        </w:rPr>
        <w:t xml:space="preserve">(далее </w:t>
      </w:r>
      <w:r w:rsidR="000B287F" w:rsidRPr="00133B8C">
        <w:rPr>
          <w:color w:val="000000"/>
          <w:w w:val="0"/>
          <w:sz w:val="24"/>
          <w:lang w:val="ru-RU"/>
        </w:rPr>
        <w:t>—</w:t>
      </w:r>
      <w:r w:rsidRPr="00133B8C">
        <w:rPr>
          <w:color w:val="000000"/>
          <w:w w:val="0"/>
          <w:sz w:val="24"/>
          <w:lang w:val="ru-RU"/>
        </w:rPr>
        <w:t xml:space="preserve"> ФГОС)</w:t>
      </w:r>
      <w:r w:rsidRPr="00133B8C">
        <w:rPr>
          <w:sz w:val="24"/>
          <w:lang w:val="ru-RU"/>
        </w:rPr>
        <w:t xml:space="preserve">. </w:t>
      </w:r>
    </w:p>
    <w:p w14:paraId="576E013D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том государственной политики в области образования и воспитания.</w:t>
      </w:r>
    </w:p>
    <w:p w14:paraId="32326D82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133B8C">
        <w:rPr>
          <w:color w:val="000000"/>
          <w:w w:val="0"/>
          <w:sz w:val="24"/>
          <w:lang w:val="ru-RU"/>
        </w:rPr>
        <w:t>ях начального общего, основного общего, среднего общего образования</w:t>
      </w:r>
      <w:r w:rsidRPr="00133B8C">
        <w:rPr>
          <w:color w:val="000000"/>
          <w:w w:val="0"/>
          <w:sz w:val="24"/>
          <w:lang w:val="ru-RU"/>
        </w:rPr>
        <w:t>, соотносится с примерными рабочими программами воспитания для организаций, реализующих образовательные программы дошкольного</w:t>
      </w:r>
      <w:r w:rsidR="000B287F" w:rsidRPr="00133B8C">
        <w:rPr>
          <w:color w:val="000000"/>
          <w:w w:val="0"/>
          <w:sz w:val="24"/>
          <w:lang w:val="ru-RU"/>
        </w:rPr>
        <w:t>,</w:t>
      </w:r>
      <w:r w:rsidRPr="00133B8C">
        <w:rPr>
          <w:color w:val="000000"/>
          <w:w w:val="0"/>
          <w:sz w:val="24"/>
          <w:lang w:val="ru-RU"/>
        </w:rPr>
        <w:t xml:space="preserve"> среднего профессионального образования.</w:t>
      </w:r>
    </w:p>
    <w:p w14:paraId="539FE0BA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33B8C">
        <w:rPr>
          <w:sz w:val="24"/>
          <w:lang w:val="ru-RU"/>
        </w:rPr>
        <w:t>, в</w:t>
      </w:r>
      <w:r w:rsidRPr="00133B8C">
        <w:rPr>
          <w:color w:val="000000"/>
          <w:w w:val="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377D2ADE" w14:textId="77777777" w:rsidR="007400D6" w:rsidRPr="00133B8C" w:rsidRDefault="007400D6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 xml:space="preserve"> основе в процессе реализации основных направлений воспитательной деятельности, в том числе в части: </w:t>
      </w:r>
      <w:r w:rsidRPr="00133B8C">
        <w:rPr>
          <w:b/>
          <w:bCs/>
          <w:color w:val="000000"/>
          <w:w w:val="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57E264AF" w14:textId="77777777" w:rsidR="007400D6" w:rsidRPr="00133B8C" w:rsidRDefault="007400D6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14:paraId="233D65D8" w14:textId="3BC8B270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Приложение </w:t>
      </w:r>
      <w:r w:rsidR="00D8124A" w:rsidRPr="00133B8C">
        <w:rPr>
          <w:color w:val="000000"/>
          <w:w w:val="0"/>
          <w:sz w:val="24"/>
          <w:lang w:val="ru-RU"/>
        </w:rPr>
        <w:t>—</w:t>
      </w:r>
      <w:r w:rsidRPr="00133B8C">
        <w:rPr>
          <w:color w:val="000000"/>
          <w:w w:val="0"/>
          <w:sz w:val="24"/>
          <w:lang w:val="ru-RU"/>
        </w:rPr>
        <w:t xml:space="preserve"> примерный календарный план воспитательной работы</w:t>
      </w:r>
      <w:r w:rsidR="006B3842">
        <w:rPr>
          <w:color w:val="000000"/>
          <w:w w:val="0"/>
          <w:sz w:val="24"/>
          <w:lang w:val="ru-RU"/>
        </w:rPr>
        <w:t xml:space="preserve">, разрабатывается ежегодно с учетом Примерного плана воспитательной работы, утвержденного Министерством просвещения РФ. </w:t>
      </w:r>
    </w:p>
    <w:p w14:paraId="0578C1E6" w14:textId="77777777" w:rsidR="005C2F80" w:rsidRPr="00133B8C" w:rsidRDefault="005D0134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br w:type="page"/>
      </w:r>
      <w:bookmarkEnd w:id="3"/>
    </w:p>
    <w:p w14:paraId="04B35167" w14:textId="77777777" w:rsidR="00E56EEA" w:rsidRPr="00133B8C" w:rsidRDefault="00E56EEA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5" w:name="_Toc116246147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bookmarkEnd w:id="4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ЦЕЛЕВОЙ</w:t>
      </w:r>
      <w:bookmarkEnd w:id="5"/>
    </w:p>
    <w:p w14:paraId="6E467C69" w14:textId="77777777" w:rsidR="002E5537" w:rsidRPr="00133B8C" w:rsidRDefault="002E5537" w:rsidP="00133B8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bookmarkStart w:id="6" w:name="_Toc85440219"/>
      <w:r w:rsidRPr="00133B8C">
        <w:rPr>
          <w:color w:val="000000"/>
          <w:kern w:val="0"/>
          <w:sz w:val="24"/>
          <w:lang w:val="ru-RU" w:eastAsia="ru-RU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211FB77D" w14:textId="77777777" w:rsidR="002E5537" w:rsidRPr="00133B8C" w:rsidRDefault="002E5537" w:rsidP="00133B8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Нормативные ценностно-целевые основы воспитания обучающихся в гимназии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58CF0D40" w14:textId="77777777" w:rsidR="002E5537" w:rsidRPr="00133B8C" w:rsidRDefault="002E5537" w:rsidP="00133B8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Воспитательная деятельность в гимназии реализуется в соответствии с приоритетами государственной политики в сфере воспитания, установленными в государственной 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14:paraId="1A3C3E19" w14:textId="77777777" w:rsidR="00E56EEA" w:rsidRPr="00133B8C" w:rsidRDefault="00E56EEA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bookmarkStart w:id="7" w:name="_Toc116246148"/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A63D7F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A36869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Методологические подходы и принципы </w:t>
      </w:r>
      <w:bookmarkEnd w:id="6"/>
      <w:r w:rsidR="00A63D7F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воспита</w:t>
      </w:r>
      <w:r w:rsidR="004339BE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ния</w:t>
      </w:r>
      <w:bookmarkEnd w:id="7"/>
    </w:p>
    <w:p w14:paraId="14270380" w14:textId="77777777" w:rsidR="00EC7063" w:rsidRPr="00133B8C" w:rsidRDefault="00EC7063" w:rsidP="00133B8C">
      <w:pPr>
        <w:pStyle w:val="15"/>
        <w:spacing w:after="0" w:line="276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133B8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33B8C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14:paraId="37BE04BE" w14:textId="77777777" w:rsidR="00EC7063" w:rsidRPr="00133B8C" w:rsidRDefault="00EC7063" w:rsidP="00133B8C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аксиологический подход</w:t>
      </w:r>
      <w:r w:rsidRPr="00133B8C">
        <w:rPr>
          <w:kern w:val="0"/>
          <w:sz w:val="24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0FC8AC31" w14:textId="77777777" w:rsidR="00EC7063" w:rsidRPr="00133B8C" w:rsidRDefault="00EC7063" w:rsidP="00133B8C">
      <w:pPr>
        <w:widowControl/>
        <w:tabs>
          <w:tab w:val="left" w:pos="851"/>
          <w:tab w:val="left" w:pos="993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en-US"/>
        </w:rPr>
      </w:pPr>
      <w:r w:rsidRPr="00133B8C">
        <w:rPr>
          <w:bCs/>
          <w:i/>
          <w:iCs/>
          <w:kern w:val="0"/>
          <w:sz w:val="24"/>
          <w:lang w:val="ru-RU" w:eastAsia="en-US"/>
        </w:rPr>
        <w:t>–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> </w:t>
      </w:r>
      <w:r w:rsidRPr="00133B8C">
        <w:rPr>
          <w:b/>
          <w:bCs/>
          <w:i/>
          <w:iCs/>
          <w:color w:val="000000"/>
          <w:kern w:val="0"/>
          <w:sz w:val="24"/>
          <w:shd w:val="clear" w:color="auto" w:fill="FFFFFF"/>
          <w:lang w:val="ru-RU" w:eastAsia="en-US"/>
        </w:rPr>
        <w:t>гуманитарно-антропологический подход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>д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ругими </w:t>
      </w:r>
      <w:r w:rsidR="00DC21B7"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людьми </w:t>
      </w:r>
      <w:r w:rsidR="00145917"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>в со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бытийной общности, являющейся смысловым центром практики воспитания. В общностях происходит зарождение нравственного 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lastRenderedPageBreak/>
        <w:t xml:space="preserve">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>субъектности</w:t>
      </w:r>
      <w:proofErr w:type="spellEnd"/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ребенка.</w:t>
      </w:r>
    </w:p>
    <w:p w14:paraId="20828C00" w14:textId="77777777" w:rsidR="00EC7063" w:rsidRPr="00133B8C" w:rsidRDefault="00EC7063" w:rsidP="00133B8C">
      <w:pPr>
        <w:widowControl/>
        <w:tabs>
          <w:tab w:val="left" w:pos="851"/>
          <w:tab w:val="left" w:pos="993"/>
        </w:tabs>
        <w:wordWrap/>
        <w:autoSpaceDE/>
        <w:autoSpaceDN/>
        <w:spacing w:line="276" w:lineRule="auto"/>
        <w:ind w:firstLine="709"/>
        <w:rPr>
          <w:color w:val="4472C4" w:themeColor="accent1"/>
          <w:kern w:val="0"/>
          <w:sz w:val="24"/>
          <w:lang w:val="ru-RU" w:eastAsia="en-US"/>
        </w:rPr>
      </w:pPr>
      <w:r w:rsidRPr="00133B8C">
        <w:rPr>
          <w:bCs/>
          <w:i/>
          <w:iCs/>
          <w:kern w:val="0"/>
          <w:sz w:val="24"/>
          <w:lang w:val="ru-RU" w:eastAsia="en-US"/>
        </w:rPr>
        <w:t>–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> </w:t>
      </w:r>
      <w:r w:rsidRPr="00133B8C">
        <w:rPr>
          <w:b/>
          <w:i/>
          <w:kern w:val="0"/>
          <w:sz w:val="24"/>
          <w:lang w:val="ru-RU" w:eastAsia="en-US"/>
        </w:rPr>
        <w:t>культурно-исторический подход</w:t>
      </w:r>
      <w:r w:rsidRPr="00133B8C">
        <w:rPr>
          <w:kern w:val="0"/>
          <w:sz w:val="24"/>
          <w:lang w:val="ru-RU" w:eastAsia="en-US"/>
        </w:rPr>
        <w:t xml:space="preserve"> предполагает освоение личностью ценностей культуры посредством </w:t>
      </w:r>
      <w:proofErr w:type="spellStart"/>
      <w:r w:rsidRPr="00133B8C">
        <w:rPr>
          <w:kern w:val="0"/>
          <w:sz w:val="24"/>
          <w:lang w:val="ru-RU" w:eastAsia="en-US"/>
        </w:rPr>
        <w:t>интериоризации</w:t>
      </w:r>
      <w:proofErr w:type="spellEnd"/>
      <w:r w:rsidRPr="00133B8C">
        <w:rPr>
          <w:kern w:val="0"/>
          <w:sz w:val="24"/>
          <w:lang w:val="ru-RU" w:eastAsia="en-US"/>
        </w:rPr>
        <w:t xml:space="preserve"> </w:t>
      </w:r>
      <w:r w:rsidR="00DC21B7" w:rsidRPr="00133B8C">
        <w:rPr>
          <w:kern w:val="0"/>
          <w:sz w:val="24"/>
          <w:lang w:val="ru-RU" w:eastAsia="en-US"/>
        </w:rPr>
        <w:t>—</w:t>
      </w:r>
      <w:r w:rsidRPr="00133B8C">
        <w:rPr>
          <w:kern w:val="0"/>
          <w:sz w:val="24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 w:rsidRPr="00133B8C">
        <w:rPr>
          <w:kern w:val="0"/>
          <w:sz w:val="24"/>
          <w:lang w:val="ru-RU" w:eastAsia="en-US"/>
        </w:rPr>
        <w:t>ё</w:t>
      </w:r>
      <w:r w:rsidRPr="00133B8C">
        <w:rPr>
          <w:kern w:val="0"/>
          <w:sz w:val="24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4B419851" w14:textId="77777777" w:rsidR="00EC7063" w:rsidRPr="00133B8C" w:rsidRDefault="00EC7063" w:rsidP="00133B8C">
      <w:pPr>
        <w:widowControl/>
        <w:tabs>
          <w:tab w:val="left" w:pos="851"/>
          <w:tab w:val="left" w:pos="993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en-US"/>
        </w:rPr>
      </w:pPr>
      <w:r w:rsidRPr="00133B8C">
        <w:rPr>
          <w:bCs/>
          <w:i/>
          <w:iCs/>
          <w:kern w:val="0"/>
          <w:sz w:val="24"/>
          <w:lang w:val="ru-RU" w:eastAsia="en-US"/>
        </w:rPr>
        <w:t>–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> системно-</w:t>
      </w:r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деятельностный</w:t>
      </w:r>
      <w:proofErr w:type="spellEnd"/>
      <w:r w:rsidR="00DC21B7" w:rsidRPr="00133B8C">
        <w:rPr>
          <w:b/>
          <w:bCs/>
          <w:i/>
          <w:iCs/>
          <w:kern w:val="0"/>
          <w:sz w:val="24"/>
          <w:lang w:val="ru-RU" w:eastAsia="en-US"/>
        </w:rPr>
        <w:t xml:space="preserve"> 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подход </w:t>
      </w:r>
      <w:r w:rsidRPr="00133B8C">
        <w:rPr>
          <w:kern w:val="0"/>
          <w:sz w:val="24"/>
          <w:lang w:val="ru-RU"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14:paraId="2E7D3DBC" w14:textId="77777777" w:rsidR="00EC7063" w:rsidRPr="00133B8C" w:rsidRDefault="00EC7063" w:rsidP="00133B8C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 xml:space="preserve">Методологические основы определяются рядом основных </w:t>
      </w:r>
      <w:r w:rsidRPr="00133B8C">
        <w:rPr>
          <w:b/>
          <w:bCs/>
          <w:kern w:val="0"/>
          <w:sz w:val="24"/>
          <w:lang w:val="ru-RU" w:eastAsia="en-US"/>
        </w:rPr>
        <w:t>принципов воспитания</w:t>
      </w:r>
      <w:r w:rsidRPr="00133B8C">
        <w:rPr>
          <w:kern w:val="0"/>
          <w:sz w:val="24"/>
          <w:lang w:val="ru-RU" w:eastAsia="en-US"/>
        </w:rPr>
        <w:t>:</w:t>
      </w:r>
    </w:p>
    <w:p w14:paraId="15B614C4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 гуманистической направленности воспитания: </w:t>
      </w:r>
      <w:r w:rsidRPr="00133B8C">
        <w:rPr>
          <w:kern w:val="0"/>
          <w:sz w:val="24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054750EA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 xml:space="preserve"> 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ценностного единства и совместности: </w:t>
      </w:r>
      <w:r w:rsidRPr="00133B8C">
        <w:rPr>
          <w:kern w:val="0"/>
          <w:sz w:val="24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1BF7CCD8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 xml:space="preserve"> </w:t>
      </w:r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культуросообразности</w:t>
      </w:r>
      <w:proofErr w:type="spellEnd"/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: </w:t>
      </w:r>
      <w:r w:rsidRPr="00133B8C">
        <w:rPr>
          <w:kern w:val="0"/>
          <w:sz w:val="24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0C7A37EA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следования нравственному примеру:</w:t>
      </w:r>
      <w:r w:rsidRPr="00133B8C">
        <w:rPr>
          <w:kern w:val="0"/>
          <w:sz w:val="24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47BFBD63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iCs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безопасной жизнедеятельности: </w:t>
      </w:r>
      <w:r w:rsidRPr="00133B8C">
        <w:rPr>
          <w:kern w:val="0"/>
          <w:sz w:val="24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21D14D58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iCs/>
          <w:kern w:val="0"/>
          <w:sz w:val="24"/>
          <w:lang w:val="ru-RU" w:eastAsia="en-US"/>
        </w:rPr>
      </w:pPr>
      <w:r w:rsidRPr="00133B8C">
        <w:rPr>
          <w:b/>
          <w:i/>
          <w:iCs/>
          <w:kern w:val="0"/>
          <w:sz w:val="24"/>
          <w:lang w:val="ru-RU" w:eastAsia="en-US"/>
        </w:rPr>
        <w:t>совместной деятельности детей и взрослых:</w:t>
      </w:r>
      <w:r w:rsidRPr="00133B8C">
        <w:rPr>
          <w:iCs/>
          <w:kern w:val="0"/>
          <w:sz w:val="24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7590DC4B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инклюзивности</w:t>
      </w:r>
      <w:proofErr w:type="spellEnd"/>
      <w:r w:rsidRPr="00133B8C">
        <w:rPr>
          <w:b/>
          <w:bCs/>
          <w:i/>
          <w:iCs/>
          <w:kern w:val="0"/>
          <w:sz w:val="24"/>
          <w:lang w:val="ru-RU" w:eastAsia="en-US"/>
        </w:rPr>
        <w:t>:</w:t>
      </w:r>
      <w:r w:rsidRPr="00133B8C">
        <w:rPr>
          <w:kern w:val="0"/>
          <w:sz w:val="24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133B8C">
        <w:rPr>
          <w:kern w:val="0"/>
          <w:sz w:val="24"/>
          <w:lang w:val="ru-RU" w:eastAsia="en-US"/>
        </w:rPr>
        <w:t>;</w:t>
      </w:r>
    </w:p>
    <w:p w14:paraId="5197F96C" w14:textId="5C7DC4C5" w:rsidR="00A63D7F" w:rsidRPr="00E119DB" w:rsidRDefault="005D0134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bookmarkStart w:id="8" w:name="_Hlk99530018"/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возрастосообразности</w:t>
      </w:r>
      <w:proofErr w:type="spellEnd"/>
      <w:r w:rsidRPr="00133B8C">
        <w:rPr>
          <w:b/>
          <w:bCs/>
          <w:i/>
          <w:iCs/>
          <w:kern w:val="0"/>
          <w:sz w:val="24"/>
          <w:lang w:val="ru-RU" w:eastAsia="en-US"/>
        </w:rPr>
        <w:t>:</w:t>
      </w:r>
      <w:r w:rsidRPr="00133B8C">
        <w:rPr>
          <w:kern w:val="0"/>
          <w:sz w:val="24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 w:rsidRPr="00133B8C">
        <w:rPr>
          <w:kern w:val="0"/>
          <w:sz w:val="24"/>
          <w:lang w:val="ru-RU" w:eastAsia="en-US"/>
        </w:rPr>
        <w:t>ё</w:t>
      </w:r>
      <w:r w:rsidRPr="00133B8C">
        <w:rPr>
          <w:kern w:val="0"/>
          <w:sz w:val="24"/>
          <w:lang w:val="ru-RU" w:eastAsia="en-US"/>
        </w:rPr>
        <w:t>нка с уч</w:t>
      </w:r>
      <w:r w:rsidR="00EF5751" w:rsidRPr="00133B8C">
        <w:rPr>
          <w:kern w:val="0"/>
          <w:sz w:val="24"/>
          <w:lang w:val="ru-RU" w:eastAsia="en-US"/>
        </w:rPr>
        <w:t>ё</w:t>
      </w:r>
      <w:r w:rsidRPr="00133B8C">
        <w:rPr>
          <w:kern w:val="0"/>
          <w:sz w:val="24"/>
          <w:lang w:val="ru-RU" w:eastAsia="en-US"/>
        </w:rPr>
        <w:t>том его возрастных и индивидуальных особенностей.</w:t>
      </w:r>
      <w:bookmarkEnd w:id="8"/>
    </w:p>
    <w:p w14:paraId="4E48772E" w14:textId="77777777" w:rsidR="00A63D7F" w:rsidRPr="00133B8C" w:rsidRDefault="00A63D7F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9" w:name="_Toc116246149"/>
      <w:bookmarkStart w:id="10" w:name="bookmark8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1.2. Цель и задачи воспитания обучающихся</w:t>
      </w:r>
      <w:bookmarkEnd w:id="9"/>
    </w:p>
    <w:p w14:paraId="4D10FC79" w14:textId="23CA5D35" w:rsidR="00A63D7F" w:rsidRPr="00133B8C" w:rsidRDefault="00A63D7F" w:rsidP="00133B8C">
      <w:pPr>
        <w:widowControl/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133B8C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</w:t>
      </w:r>
      <w:r w:rsidR="00EF5751" w:rsidRPr="00133B8C">
        <w:rPr>
          <w:iCs/>
          <w:kern w:val="0"/>
          <w:sz w:val="24"/>
          <w:lang w:val="ru-RU" w:eastAsia="ru-RU"/>
        </w:rPr>
        <w:t>—</w:t>
      </w:r>
      <w:r w:rsidRPr="00133B8C">
        <w:rPr>
          <w:iCs/>
          <w:kern w:val="0"/>
          <w:sz w:val="24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33B8C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33B8C">
        <w:rPr>
          <w:b/>
          <w:kern w:val="0"/>
          <w:sz w:val="24"/>
          <w:lang w:val="ru-RU" w:eastAsia="ru-RU"/>
        </w:rPr>
        <w:t>цель воспитания</w:t>
      </w:r>
      <w:r w:rsidRPr="00133B8C">
        <w:rPr>
          <w:b/>
          <w:i/>
          <w:kern w:val="0"/>
          <w:sz w:val="24"/>
          <w:lang w:val="ru-RU" w:eastAsia="ru-RU"/>
        </w:rPr>
        <w:t xml:space="preserve"> </w:t>
      </w:r>
      <w:r w:rsidRPr="00133B8C">
        <w:rPr>
          <w:kern w:val="0"/>
          <w:sz w:val="24"/>
          <w:lang w:val="ru-RU" w:eastAsia="ru-RU"/>
        </w:rPr>
        <w:t xml:space="preserve">обучающихся в </w:t>
      </w:r>
      <w:r w:rsidR="006B3842">
        <w:rPr>
          <w:kern w:val="0"/>
          <w:sz w:val="24"/>
          <w:lang w:val="ru-RU" w:eastAsia="ru-RU"/>
        </w:rPr>
        <w:t>гимназии</w:t>
      </w:r>
      <w:r w:rsidRPr="00133B8C">
        <w:rPr>
          <w:kern w:val="0"/>
          <w:sz w:val="24"/>
          <w:lang w:val="ru-RU" w:eastAsia="ru-RU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133B8C">
        <w:rPr>
          <w:sz w:val="24"/>
          <w:lang w:val="ru-RU"/>
        </w:rPr>
        <w:t>.</w:t>
      </w:r>
      <w:r w:rsidRPr="00133B8C">
        <w:rPr>
          <w:rStyle w:val="a7"/>
          <w:sz w:val="24"/>
          <w:lang w:val="ru-RU"/>
        </w:rPr>
        <w:footnoteReference w:id="1"/>
      </w:r>
      <w:r w:rsidRPr="00133B8C">
        <w:rPr>
          <w:sz w:val="24"/>
          <w:lang w:val="ru-RU"/>
        </w:rPr>
        <w:t xml:space="preserve"> </w:t>
      </w:r>
    </w:p>
    <w:p w14:paraId="1FB282DA" w14:textId="2CC35514" w:rsidR="00A63D7F" w:rsidRPr="00133B8C" w:rsidRDefault="00A63D7F" w:rsidP="00133B8C">
      <w:pPr>
        <w:widowControl/>
        <w:wordWrap/>
        <w:autoSpaceDE/>
        <w:autoSpaceDN/>
        <w:spacing w:line="276" w:lineRule="auto"/>
        <w:ind w:firstLine="709"/>
        <w:rPr>
          <w:iCs/>
          <w:strike/>
          <w:kern w:val="0"/>
          <w:sz w:val="24"/>
          <w:lang w:val="ru-RU" w:eastAsia="ru-RU"/>
        </w:rPr>
      </w:pPr>
      <w:r w:rsidRPr="00133B8C">
        <w:rPr>
          <w:b/>
          <w:kern w:val="0"/>
          <w:sz w:val="24"/>
          <w:lang w:val="ru-RU" w:eastAsia="ru-RU"/>
        </w:rPr>
        <w:t>Задачи воспитания</w:t>
      </w:r>
      <w:r w:rsidRPr="00133B8C">
        <w:rPr>
          <w:kern w:val="0"/>
          <w:sz w:val="24"/>
          <w:lang w:val="ru-RU" w:eastAsia="ru-RU"/>
        </w:rPr>
        <w:t xml:space="preserve"> обучающихся в </w:t>
      </w:r>
      <w:r w:rsidR="006B3842">
        <w:rPr>
          <w:kern w:val="0"/>
          <w:sz w:val="24"/>
          <w:lang w:val="ru-RU" w:eastAsia="ru-RU"/>
        </w:rPr>
        <w:t>гимназии</w:t>
      </w:r>
      <w:r w:rsidRPr="00133B8C">
        <w:rPr>
          <w:kern w:val="0"/>
          <w:sz w:val="24"/>
          <w:lang w:val="ru-RU" w:eastAsia="ru-RU"/>
        </w:rPr>
        <w:t xml:space="preserve">: </w:t>
      </w:r>
      <w:r w:rsidRPr="00133B8C">
        <w:rPr>
          <w:iCs/>
          <w:kern w:val="0"/>
          <w:sz w:val="24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133B8C">
        <w:rPr>
          <w:iCs/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</w:t>
      </w:r>
      <w:r w:rsidR="00E64A70" w:rsidRPr="00133B8C">
        <w:rPr>
          <w:iCs/>
          <w:sz w:val="24"/>
          <w:lang w:val="ru-RU"/>
        </w:rPr>
        <w:t xml:space="preserve">жизни, </w:t>
      </w:r>
      <w:r w:rsidRPr="00133B8C">
        <w:rPr>
          <w:iCs/>
          <w:sz w:val="24"/>
          <w:lang w:val="ru-RU"/>
        </w:rPr>
        <w:t xml:space="preserve">практической </w:t>
      </w:r>
      <w:r w:rsidR="00E64A70" w:rsidRPr="00133B8C">
        <w:rPr>
          <w:iCs/>
          <w:sz w:val="24"/>
          <w:lang w:val="ru-RU"/>
        </w:rPr>
        <w:t>деятельности</w:t>
      </w:r>
      <w:r w:rsidRPr="00133B8C">
        <w:rPr>
          <w:iCs/>
          <w:sz w:val="24"/>
          <w:lang w:val="ru-RU"/>
        </w:rPr>
        <w:t xml:space="preserve">. </w:t>
      </w:r>
    </w:p>
    <w:p w14:paraId="1FC0B9E5" w14:textId="61FD285B" w:rsidR="00E24336" w:rsidRDefault="00E56EEA" w:rsidP="00E119DB">
      <w:pPr>
        <w:pStyle w:val="1"/>
        <w:wordWrap/>
        <w:spacing w:before="0" w:line="276" w:lineRule="auto"/>
        <w:rPr>
          <w:b/>
          <w:bCs/>
          <w:color w:val="auto"/>
          <w:w w:val="0"/>
          <w:sz w:val="24"/>
          <w:lang w:val="ru-RU"/>
        </w:rPr>
      </w:pPr>
      <w:bookmarkStart w:id="11" w:name="_Toc85440225"/>
      <w:bookmarkStart w:id="12" w:name="_Toc116246150"/>
      <w:bookmarkEnd w:id="10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1.3</w:t>
      </w:r>
      <w:r w:rsidR="00C05A76"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4339BE"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Целевые ориентиры</w:t>
      </w: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End w:id="11"/>
      <w:r w:rsidR="004339BE"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результатов воспитания</w:t>
      </w: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0A16FF" w:rsidRPr="00E119DB">
        <w:rPr>
          <w:b/>
          <w:bCs/>
          <w:color w:val="auto"/>
          <w:w w:val="0"/>
          <w:sz w:val="24"/>
          <w:lang w:val="ru-RU"/>
        </w:rPr>
        <w:t>уровне основного общего образования</w:t>
      </w:r>
      <w:r w:rsidR="009362CA" w:rsidRPr="00E119DB">
        <w:rPr>
          <w:b/>
          <w:bCs/>
          <w:color w:val="auto"/>
          <w:w w:val="0"/>
          <w:sz w:val="24"/>
          <w:lang w:val="ru-RU"/>
        </w:rPr>
        <w:t>:</w:t>
      </w:r>
      <w:bookmarkEnd w:id="12"/>
    </w:p>
    <w:p w14:paraId="48020798" w14:textId="77777777" w:rsidR="00E119DB" w:rsidRPr="00E119DB" w:rsidRDefault="00E119DB" w:rsidP="00E119DB">
      <w:pPr>
        <w:rPr>
          <w:lang w:val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E24336" w:rsidRPr="00133B8C" w14:paraId="4372B037" w14:textId="77777777" w:rsidTr="00E24336">
        <w:tc>
          <w:tcPr>
            <w:tcW w:w="2268" w:type="dxa"/>
          </w:tcPr>
          <w:p w14:paraId="3FA83D0A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jc w:val="center"/>
              <w:rPr>
                <w:w w:val="0"/>
                <w:sz w:val="24"/>
                <w:lang w:val="ru-RU"/>
              </w:rPr>
            </w:pPr>
            <w:r w:rsidRPr="00133B8C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43A80F9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133B8C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E24336" w:rsidRPr="00613351" w14:paraId="6EEA9703" w14:textId="77777777" w:rsidTr="00E24336">
        <w:tc>
          <w:tcPr>
            <w:tcW w:w="2268" w:type="dxa"/>
          </w:tcPr>
          <w:p w14:paraId="21DF0D11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14:paraId="05050BE9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14:paraId="2DA6AF1B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6E9860E5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66CA12F9" w14:textId="77777777" w:rsidR="00E24336" w:rsidRPr="00133B8C" w:rsidRDefault="00E24336" w:rsidP="00133B8C">
            <w:pPr>
              <w:shd w:val="clear" w:color="auto" w:fill="FFFFFF"/>
              <w:tabs>
                <w:tab w:val="left" w:pos="318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133B8C">
              <w:rPr>
                <w:strike/>
                <w:w w:val="0"/>
                <w:sz w:val="24"/>
                <w:lang w:val="ru-RU"/>
              </w:rPr>
              <w:t>м</w:t>
            </w:r>
            <w:r w:rsidRPr="00133B8C">
              <w:rPr>
                <w:w w:val="0"/>
                <w:sz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14:paraId="7146B5F1" w14:textId="77777777" w:rsidR="00E24336" w:rsidRPr="00133B8C" w:rsidRDefault="00E24336" w:rsidP="00133B8C">
            <w:pPr>
              <w:shd w:val="clear" w:color="auto" w:fill="FFFFFF"/>
              <w:tabs>
                <w:tab w:val="left" w:pos="318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40BED670" w14:textId="77777777" w:rsidR="00E24336" w:rsidRPr="00133B8C" w:rsidRDefault="00E24336" w:rsidP="00133B8C">
            <w:pPr>
              <w:shd w:val="clear" w:color="auto" w:fill="FFFFFF"/>
              <w:tabs>
                <w:tab w:val="left" w:pos="318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74355223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lastRenderedPageBreak/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3C9D058C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24336" w:rsidRPr="00613351" w14:paraId="42B091EF" w14:textId="77777777" w:rsidTr="00E24336">
        <w:tc>
          <w:tcPr>
            <w:tcW w:w="2268" w:type="dxa"/>
          </w:tcPr>
          <w:p w14:paraId="38B02F0C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14:paraId="5A09BAFF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4257A818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7D88A4B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93E3677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32BC3731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Знающий и </w:t>
            </w:r>
            <w:proofErr w:type="gramStart"/>
            <w:r w:rsidRPr="00133B8C">
              <w:rPr>
                <w:w w:val="0"/>
                <w:sz w:val="24"/>
                <w:lang w:val="ru-RU"/>
              </w:rPr>
              <w:t>уважающий боевые подвиги</w:t>
            </w:r>
            <w:proofErr w:type="gramEnd"/>
            <w:r w:rsidRPr="00133B8C">
              <w:rPr>
                <w:w w:val="0"/>
                <w:sz w:val="24"/>
                <w:lang w:val="ru-RU"/>
              </w:rPr>
              <w:t xml:space="preserve">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799E22F9" w14:textId="77777777" w:rsidR="00E24336" w:rsidRPr="00133B8C" w:rsidRDefault="00E24336" w:rsidP="00133B8C">
            <w:pPr>
              <w:tabs>
                <w:tab w:val="left" w:pos="318"/>
                <w:tab w:val="left" w:pos="993"/>
              </w:tabs>
              <w:wordWrap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w w:val="0"/>
                <w:sz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E24336" w:rsidRPr="00613351" w14:paraId="2986AE22" w14:textId="77777777" w:rsidTr="00E24336">
        <w:tc>
          <w:tcPr>
            <w:tcW w:w="2268" w:type="dxa"/>
          </w:tcPr>
          <w:p w14:paraId="0ADB51D3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1ADEB085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6C269FE0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0D0521B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72EAA7DA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2F36526E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5204FFBB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24D3847F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618ED4A0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3F7FEBD2" w14:textId="77777777" w:rsidR="00E24336" w:rsidRPr="00133B8C" w:rsidRDefault="00E24336" w:rsidP="00133B8C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</w:t>
            </w: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своего народа, российского общества, устойчивый интерес к чтению. </w:t>
            </w:r>
          </w:p>
        </w:tc>
      </w:tr>
      <w:tr w:rsidR="00E24336" w:rsidRPr="00613351" w14:paraId="71B89EED" w14:textId="77777777" w:rsidTr="00E24336">
        <w:tc>
          <w:tcPr>
            <w:tcW w:w="2268" w:type="dxa"/>
          </w:tcPr>
          <w:p w14:paraId="2ED315D6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72F97128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Проявляющий </w:t>
            </w:r>
            <w:r w:rsidRPr="00133B8C">
              <w:rPr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6676F122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7C0D8AE0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E95B84D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40CC1E71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E24336" w:rsidRPr="00613351" w14:paraId="4BC15CE7" w14:textId="77777777" w:rsidTr="00E24336">
        <w:tc>
          <w:tcPr>
            <w:tcW w:w="2268" w:type="dxa"/>
          </w:tcPr>
          <w:p w14:paraId="52B5EE0C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287A1741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6EDAEABB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133B8C">
              <w:rPr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5F6C0B22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4EF3F34A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7FC932D9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14:paraId="64B0AE48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14:paraId="691AFF4F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w w:val="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24336" w:rsidRPr="00613351" w14:paraId="5772F2F1" w14:textId="77777777" w:rsidTr="00E24336">
        <w:tc>
          <w:tcPr>
            <w:tcW w:w="2268" w:type="dxa"/>
          </w:tcPr>
          <w:p w14:paraId="5415F6A3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69A3BA8E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4938D6A4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Выражающий </w:t>
            </w:r>
            <w:r w:rsidRPr="00133B8C">
              <w:rPr>
                <w:w w:val="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248F317D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46A4F12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lastRenderedPageBreak/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D682408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3F3B0D1D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E24336" w:rsidRPr="00613351" w14:paraId="3773E433" w14:textId="77777777" w:rsidTr="00E24336">
        <w:tc>
          <w:tcPr>
            <w:tcW w:w="2268" w:type="dxa"/>
          </w:tcPr>
          <w:p w14:paraId="6FDEE67B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553D0234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133B8C">
              <w:rPr>
                <w:w w:val="0"/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208A791B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7B54D014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7FBF9635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73F274B3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E24336" w:rsidRPr="00613351" w14:paraId="5DF9B4E1" w14:textId="77777777" w:rsidTr="00E24336">
        <w:trPr>
          <w:trHeight w:val="85"/>
        </w:trPr>
        <w:tc>
          <w:tcPr>
            <w:tcW w:w="2268" w:type="dxa"/>
          </w:tcPr>
          <w:p w14:paraId="74064507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Познавательное </w:t>
            </w:r>
          </w:p>
          <w:p w14:paraId="2F9308D7" w14:textId="77777777" w:rsidR="00E24336" w:rsidRPr="00133B8C" w:rsidRDefault="00E24336" w:rsidP="00133B8C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7088" w:type="dxa"/>
          </w:tcPr>
          <w:p w14:paraId="36C6FE24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0B108359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133B8C">
              <w:rPr>
                <w:w w:val="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138B9FC3" w14:textId="77777777" w:rsidR="00E24336" w:rsidRPr="00133B8C" w:rsidRDefault="00E24336" w:rsidP="00133B8C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1C5D7EF" w14:textId="032315D5" w:rsidR="00E24336" w:rsidRPr="009362CA" w:rsidRDefault="00E24336" w:rsidP="009362CA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14:paraId="1B1C1174" w14:textId="77777777" w:rsidR="00E56EEA" w:rsidRPr="00133B8C" w:rsidRDefault="00E56EEA" w:rsidP="00133B8C">
      <w:pPr>
        <w:pStyle w:val="1"/>
        <w:pageBreakBefore/>
        <w:wordWrap/>
        <w:spacing w:before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3" w:name="_Toc116246151"/>
      <w:bookmarkStart w:id="14" w:name="_Toc85440229"/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3"/>
    </w:p>
    <w:bookmarkEnd w:id="14"/>
    <w:p w14:paraId="1ED63F66" w14:textId="77777777" w:rsidR="00E56EEA" w:rsidRPr="00133B8C" w:rsidRDefault="00E56EEA" w:rsidP="00133B8C">
      <w:pPr>
        <w:wordWrap/>
        <w:spacing w:line="276" w:lineRule="auto"/>
        <w:rPr>
          <w:sz w:val="24"/>
          <w:lang w:val="ru-RU"/>
        </w:rPr>
      </w:pPr>
    </w:p>
    <w:p w14:paraId="1C4ADEA2" w14:textId="77777777" w:rsidR="00E56EEA" w:rsidRPr="00133B8C" w:rsidRDefault="00E56EEA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5" w:name="_Toc85440220"/>
      <w:bookmarkStart w:id="16" w:name="_Toc116246152"/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2.1</w:t>
      </w:r>
      <w:r w:rsidR="00E53DEB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Уклад </w:t>
      </w:r>
      <w:bookmarkEnd w:id="15"/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общеобразовательной организации</w:t>
      </w:r>
      <w:bookmarkEnd w:id="16"/>
    </w:p>
    <w:p w14:paraId="7F4BB7A0" w14:textId="0FE2C3BE" w:rsidR="00B84BFC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</w:t>
      </w:r>
      <w:r w:rsidR="00B84BFC" w:rsidRPr="00133B8C">
        <w:rPr>
          <w:sz w:val="24"/>
          <w:lang w:val="ru-RU"/>
        </w:rPr>
        <w:t xml:space="preserve">ГБОУ РГИ </w:t>
      </w:r>
      <w:proofErr w:type="spellStart"/>
      <w:r w:rsidR="00B84BFC" w:rsidRPr="00133B8C">
        <w:rPr>
          <w:sz w:val="24"/>
          <w:lang w:val="ru-RU"/>
        </w:rPr>
        <w:t>им.Г.Альмухаметова</w:t>
      </w:r>
      <w:proofErr w:type="spellEnd"/>
      <w:r w:rsidR="00B84BFC" w:rsidRPr="00133B8C">
        <w:rPr>
          <w:sz w:val="24"/>
          <w:lang w:val="ru-RU"/>
        </w:rPr>
        <w:t xml:space="preserve"> была основана в 1943 году по приказу Верховного Главнокомандующего Вооруженными Силами СССР 23 февраля 1943 года для подготовки музыкантов-духовиков для Советской Армии.</w:t>
      </w:r>
    </w:p>
    <w:p w14:paraId="16D07FF8" w14:textId="77777777" w:rsidR="00B84BFC" w:rsidRPr="00133B8C" w:rsidRDefault="00B84BFC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В наши дни Республиканская Гимназия-интернат им </w:t>
      </w:r>
      <w:proofErr w:type="spellStart"/>
      <w:r w:rsidRPr="00133B8C">
        <w:rPr>
          <w:sz w:val="24"/>
          <w:lang w:val="ru-RU"/>
        </w:rPr>
        <w:t>Газиза</w:t>
      </w:r>
      <w:proofErr w:type="spellEnd"/>
      <w:r w:rsidRPr="00133B8C">
        <w:rPr>
          <w:sz w:val="24"/>
          <w:lang w:val="ru-RU"/>
        </w:rPr>
        <w:t xml:space="preserve"> </w:t>
      </w:r>
      <w:proofErr w:type="spellStart"/>
      <w:r w:rsidRPr="00133B8C">
        <w:rPr>
          <w:sz w:val="24"/>
          <w:lang w:val="ru-RU"/>
        </w:rPr>
        <w:t>Альмухаметова</w:t>
      </w:r>
      <w:proofErr w:type="spellEnd"/>
      <w:r w:rsidRPr="00133B8C">
        <w:rPr>
          <w:sz w:val="24"/>
          <w:lang w:val="ru-RU"/>
        </w:rPr>
        <w:t xml:space="preserve"> остается уникальным в своем роде учебным заведением, где сохранены традиции военных </w:t>
      </w:r>
      <w:proofErr w:type="spellStart"/>
      <w:r w:rsidRPr="00133B8C">
        <w:rPr>
          <w:sz w:val="24"/>
          <w:lang w:val="ru-RU"/>
        </w:rPr>
        <w:t>музвоспитанников</w:t>
      </w:r>
      <w:proofErr w:type="spellEnd"/>
      <w:r w:rsidRPr="00133B8C">
        <w:rPr>
          <w:sz w:val="24"/>
          <w:lang w:val="ru-RU"/>
        </w:rPr>
        <w:t>.</w:t>
      </w:r>
    </w:p>
    <w:p w14:paraId="57CA16E6" w14:textId="7DEDFDA4" w:rsidR="00B84BFC" w:rsidRPr="00133B8C" w:rsidRDefault="006F10FA" w:rsidP="00133B8C">
      <w:pPr>
        <w:widowControl/>
        <w:shd w:val="clear" w:color="auto" w:fill="FFFFFF"/>
        <w:wordWrap/>
        <w:autoSpaceDE/>
        <w:autoSpaceDN/>
        <w:spacing w:before="180" w:after="180" w:line="276" w:lineRule="auto"/>
        <w:jc w:val="left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              </w:t>
      </w:r>
      <w:r w:rsidR="00B84BFC" w:rsidRPr="00133B8C">
        <w:rPr>
          <w:kern w:val="0"/>
          <w:sz w:val="24"/>
          <w:lang w:val="ru-RU" w:eastAsia="ru-RU"/>
        </w:rPr>
        <w:t xml:space="preserve">Коллектив гимназии-интерната </w:t>
      </w:r>
      <w:proofErr w:type="spellStart"/>
      <w:r w:rsidR="00B84BFC" w:rsidRPr="00133B8C">
        <w:rPr>
          <w:kern w:val="0"/>
          <w:sz w:val="24"/>
          <w:lang w:val="ru-RU" w:eastAsia="ru-RU"/>
        </w:rPr>
        <w:t>им.Г.Альмухаметова</w:t>
      </w:r>
      <w:proofErr w:type="spellEnd"/>
      <w:r w:rsidR="00B84BFC" w:rsidRPr="00133B8C">
        <w:rPr>
          <w:kern w:val="0"/>
          <w:sz w:val="24"/>
          <w:lang w:val="ru-RU" w:eastAsia="ru-RU"/>
        </w:rPr>
        <w:t xml:space="preserve"> гордится славными традициями учреждения, выпустившего за почти 80 лет более трех тысяч воспитанников. Имена многих из них занесены в «Алфавитную книгу выдающихся музыкантов СССР», включены в Энциклопедию «Лучшие люди России».</w:t>
      </w:r>
    </w:p>
    <w:p w14:paraId="5943A75E" w14:textId="77777777" w:rsidR="0062772D" w:rsidRDefault="006F10FA" w:rsidP="00E119DB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 xml:space="preserve">               </w:t>
      </w:r>
      <w:r w:rsidR="003931FB" w:rsidRPr="00133B8C">
        <w:rPr>
          <w:sz w:val="24"/>
          <w:lang w:val="ru-RU" w:eastAsia="ru-RU"/>
        </w:rPr>
        <w:t xml:space="preserve">В Республиканскую гимназию-интернат им. Г. </w:t>
      </w:r>
      <w:proofErr w:type="spellStart"/>
      <w:r w:rsidR="003931FB" w:rsidRPr="00133B8C">
        <w:rPr>
          <w:sz w:val="24"/>
          <w:lang w:val="ru-RU" w:eastAsia="ru-RU"/>
        </w:rPr>
        <w:t>Альмухаметова</w:t>
      </w:r>
      <w:proofErr w:type="spellEnd"/>
      <w:r w:rsidR="003931FB" w:rsidRPr="00133B8C">
        <w:rPr>
          <w:sz w:val="24"/>
          <w:lang w:val="ru-RU" w:eastAsia="ru-RU"/>
        </w:rPr>
        <w:t xml:space="preserve"> принимаются </w:t>
      </w:r>
    </w:p>
    <w:p w14:paraId="7EDD4C2B" w14:textId="3866C295" w:rsidR="003931FB" w:rsidRPr="00133B8C" w:rsidRDefault="003931FB" w:rsidP="00E119DB">
      <w:pPr>
        <w:shd w:val="clear" w:color="auto" w:fill="FFFFFF"/>
        <w:spacing w:line="276" w:lineRule="auto"/>
        <w:rPr>
          <w:sz w:val="24"/>
          <w:lang w:val="ru-RU" w:eastAsia="ru-RU"/>
        </w:rPr>
      </w:pPr>
      <w:proofErr w:type="spellStart"/>
      <w:r w:rsidRPr="00133B8C">
        <w:rPr>
          <w:sz w:val="24"/>
          <w:lang w:val="ru-RU" w:eastAsia="ru-RU"/>
        </w:rPr>
        <w:t>обуа</w:t>
      </w:r>
      <w:r w:rsidR="00E119DB">
        <w:rPr>
          <w:sz w:val="24"/>
          <w:lang w:val="ru-RU" w:eastAsia="ru-RU"/>
        </w:rPr>
        <w:t>ю</w:t>
      </w:r>
      <w:r w:rsidRPr="00133B8C">
        <w:rPr>
          <w:sz w:val="24"/>
          <w:lang w:val="ru-RU" w:eastAsia="ru-RU"/>
        </w:rPr>
        <w:t>щиеся</w:t>
      </w:r>
      <w:proofErr w:type="spellEnd"/>
      <w:r w:rsidRPr="00133B8C">
        <w:rPr>
          <w:sz w:val="24"/>
          <w:lang w:val="ru-RU" w:eastAsia="ru-RU"/>
        </w:rPr>
        <w:t xml:space="preserve"> не только из районов Республики Башкортостан, но и из других регионов Российской Федерации (</w:t>
      </w:r>
      <w:r w:rsidRPr="00133B8C">
        <w:rPr>
          <w:sz w:val="24"/>
          <w:lang w:val="ru-RU"/>
        </w:rPr>
        <w:t>Курганская, Оренбургская, Челябинская области, Ханты-Мансийский автономный округ, Пермский край, город Санкт-Петербург</w:t>
      </w:r>
      <w:r w:rsidRPr="00133B8C">
        <w:rPr>
          <w:sz w:val="24"/>
          <w:lang w:val="ru-RU" w:eastAsia="ru-RU"/>
        </w:rPr>
        <w:t>) на следующие отделы:</w:t>
      </w:r>
      <w:r w:rsidRPr="00133B8C">
        <w:rPr>
          <w:sz w:val="24"/>
          <w:lang w:val="ru-RU" w:eastAsia="ru-RU"/>
        </w:rPr>
        <w:br/>
        <w:t>— духовые и ударные инструменты</w:t>
      </w:r>
    </w:p>
    <w:p w14:paraId="0AC00CEE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народные инструменты</w:t>
      </w:r>
    </w:p>
    <w:p w14:paraId="04BCAAF4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башкирские народные инструменты</w:t>
      </w:r>
    </w:p>
    <w:p w14:paraId="54F717B9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 xml:space="preserve">— хоровое </w:t>
      </w:r>
      <w:proofErr w:type="spellStart"/>
      <w:r w:rsidRPr="00133B8C">
        <w:rPr>
          <w:sz w:val="24"/>
          <w:lang w:val="ru-RU" w:eastAsia="ru-RU"/>
        </w:rPr>
        <w:t>дирижирование</w:t>
      </w:r>
      <w:proofErr w:type="spellEnd"/>
      <w:r w:rsidRPr="00133B8C">
        <w:rPr>
          <w:sz w:val="24"/>
          <w:lang w:val="ru-RU" w:eastAsia="ru-RU"/>
        </w:rPr>
        <w:t xml:space="preserve"> и пение (с обучением игре на фортепиано)</w:t>
      </w:r>
    </w:p>
    <w:p w14:paraId="2656002E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специальное фортепиано</w:t>
      </w:r>
    </w:p>
    <w:p w14:paraId="4C51B4BC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струнные инструменты</w:t>
      </w:r>
    </w:p>
    <w:p w14:paraId="758F69D5" w14:textId="3762E4F5" w:rsidR="003931FB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     </w:t>
      </w:r>
      <w:r w:rsidR="003931FB" w:rsidRPr="00133B8C">
        <w:rPr>
          <w:sz w:val="24"/>
          <w:lang w:val="ru-RU"/>
        </w:rPr>
        <w:t xml:space="preserve">Социокультурное пространство ГБОУ РГИ </w:t>
      </w:r>
      <w:proofErr w:type="spellStart"/>
      <w:r w:rsidR="003931FB" w:rsidRPr="00133B8C">
        <w:rPr>
          <w:sz w:val="24"/>
          <w:lang w:val="ru-RU"/>
        </w:rPr>
        <w:t>им.Г.Альмухаметова</w:t>
      </w:r>
      <w:proofErr w:type="spellEnd"/>
      <w:r w:rsidR="003931FB" w:rsidRPr="00133B8C">
        <w:rPr>
          <w:sz w:val="24"/>
          <w:lang w:val="ru-RU"/>
        </w:rPr>
        <w:t xml:space="preserve"> – это динамическое единство предметов материальной, духовной культуры, </w:t>
      </w:r>
      <w:proofErr w:type="spellStart"/>
      <w:r w:rsidR="003931FB" w:rsidRPr="00133B8C">
        <w:rPr>
          <w:sz w:val="24"/>
          <w:lang w:val="ru-RU"/>
        </w:rPr>
        <w:t>культурообразующей</w:t>
      </w:r>
      <w:proofErr w:type="spellEnd"/>
      <w:r w:rsidR="003931FB" w:rsidRPr="00133B8C">
        <w:rPr>
          <w:sz w:val="24"/>
          <w:lang w:val="ru-RU"/>
        </w:rPr>
        <w:t xml:space="preserve"> деятельности и возникающих в этой деятельности </w:t>
      </w:r>
      <w:proofErr w:type="spellStart"/>
      <w:r w:rsidR="003931FB" w:rsidRPr="00133B8C">
        <w:rPr>
          <w:sz w:val="24"/>
          <w:lang w:val="ru-RU"/>
        </w:rPr>
        <w:t>культуроориентированных</w:t>
      </w:r>
      <w:proofErr w:type="spellEnd"/>
      <w:r w:rsidR="003931FB" w:rsidRPr="00133B8C">
        <w:rPr>
          <w:sz w:val="24"/>
          <w:lang w:val="ru-RU"/>
        </w:rPr>
        <w:t xml:space="preserve"> отношений. </w:t>
      </w:r>
    </w:p>
    <w:p w14:paraId="19DC12E8" w14:textId="6E894EF0" w:rsidR="003931FB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    </w:t>
      </w:r>
      <w:r w:rsidR="003931FB" w:rsidRPr="00133B8C">
        <w:rPr>
          <w:sz w:val="24"/>
          <w:lang w:val="ru-RU"/>
        </w:rPr>
        <w:t xml:space="preserve">В гимназии-интернате ребенка окружает разнообразный материальный мир, который полноценно удовлетворяет культурные потребности обучающихся. В оформление многих элементов материальной культуры гимназии принимают участие сами обучающиеся. Они оформляют стенды, создают стенгазеты, сами обустраивают интерьер комнат проживания. Это способствует формированию и развитию эстетических вкусов и семейной культуры детей.  </w:t>
      </w:r>
    </w:p>
    <w:p w14:paraId="2ACE11F1" w14:textId="5C546087" w:rsidR="003931FB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   </w:t>
      </w:r>
      <w:r w:rsidR="003931FB" w:rsidRPr="00133B8C">
        <w:rPr>
          <w:sz w:val="24"/>
          <w:lang w:val="ru-RU"/>
        </w:rPr>
        <w:t xml:space="preserve">В качестве факторов формирования и развития духовной культуры в ГБОУ РГИ им. </w:t>
      </w:r>
      <w:proofErr w:type="spellStart"/>
      <w:r w:rsidR="003931FB" w:rsidRPr="00133B8C">
        <w:rPr>
          <w:sz w:val="24"/>
          <w:lang w:val="ru-RU"/>
        </w:rPr>
        <w:t>Г.Альмухаметова</w:t>
      </w:r>
      <w:proofErr w:type="spellEnd"/>
      <w:r w:rsidR="003931FB" w:rsidRPr="00133B8C">
        <w:rPr>
          <w:sz w:val="24"/>
          <w:lang w:val="ru-RU"/>
        </w:rPr>
        <w:t xml:space="preserve"> выступает в образовательном пространстве содержание образования – обучения, воспитания и развития личности. Задача образовательных программ и воспитательных планов гимназии состоят в том, чтобы все частности содержания образования в учебном процессе, в элективных курсах, во внеурочной деятельности представить подросткам как компоненты единой культуры, приобщение к которой дает человеку сознание причастности к ценностям жизни, ощущение того, что он часть современного мира, наследник прошлого и участник преобразования, обновления жизни.</w:t>
      </w:r>
    </w:p>
    <w:p w14:paraId="3E932537" w14:textId="77777777" w:rsidR="00182421" w:rsidRPr="00133B8C" w:rsidRDefault="00182421" w:rsidP="00133B8C">
      <w:pPr>
        <w:spacing w:line="276" w:lineRule="auto"/>
        <w:contextualSpacing/>
        <w:rPr>
          <w:sz w:val="24"/>
          <w:lang w:val="ru-RU"/>
        </w:rPr>
      </w:pPr>
      <w:r w:rsidRPr="00133B8C">
        <w:rPr>
          <w:sz w:val="24"/>
          <w:lang w:val="ru-RU"/>
        </w:rPr>
        <w:t>В гимназии обучение ведётся с 5 по 11 класс по двум уровням образования: основное общее образование, среднее общее образование. Для всестороннего развития детей в гимназии реализуются программы в рамках внеурочной деятельности и дополнительного образования.</w:t>
      </w:r>
    </w:p>
    <w:p w14:paraId="70DC802F" w14:textId="1378A7CE" w:rsidR="00182421" w:rsidRPr="0062772D" w:rsidRDefault="006F10FA" w:rsidP="0062772D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lastRenderedPageBreak/>
        <w:t xml:space="preserve">              </w:t>
      </w:r>
      <w:r w:rsidR="00182421" w:rsidRPr="00133B8C">
        <w:rPr>
          <w:sz w:val="24"/>
          <w:lang w:val="ru-RU"/>
        </w:rPr>
        <w:t xml:space="preserve">Внеурочная деятельность реализуется по следующим направлениям: 1. Духовно-нравственное 2. Спортивно-оздоровительное 3. Общекультурное 4 </w:t>
      </w:r>
      <w:proofErr w:type="spellStart"/>
      <w:r w:rsidR="00182421" w:rsidRPr="00133B8C">
        <w:rPr>
          <w:sz w:val="24"/>
          <w:lang w:val="ru-RU"/>
        </w:rPr>
        <w:t>Общеинтеллектуальное</w:t>
      </w:r>
      <w:proofErr w:type="spellEnd"/>
      <w:r w:rsidR="00182421" w:rsidRPr="00133B8C">
        <w:rPr>
          <w:sz w:val="24"/>
          <w:lang w:val="ru-RU"/>
        </w:rPr>
        <w:t xml:space="preserve"> 5. Социальное</w:t>
      </w:r>
    </w:p>
    <w:p w14:paraId="16ADD56D" w14:textId="16CA3778" w:rsidR="003931FB" w:rsidRPr="00133B8C" w:rsidRDefault="006F10FA" w:rsidP="0062772D">
      <w:pPr>
        <w:pStyle w:val="af4"/>
        <w:spacing w:line="276" w:lineRule="auto"/>
        <w:rPr>
          <w:lang w:val="ru-RU"/>
        </w:rPr>
      </w:pPr>
      <w:r w:rsidRPr="00133B8C">
        <w:rPr>
          <w:lang w:val="ru-RU"/>
        </w:rPr>
        <w:t xml:space="preserve">             </w:t>
      </w:r>
      <w:r w:rsidR="00182421" w:rsidRPr="00133B8C">
        <w:rPr>
          <w:lang w:val="ru-RU"/>
        </w:rPr>
        <w:t>В гимназии функционируют кружки: танцевальный, спортивный, «Умелые ручки». В 2017 г. театральный кружок «</w:t>
      </w:r>
      <w:proofErr w:type="spellStart"/>
      <w:r w:rsidR="00182421" w:rsidRPr="00133B8C">
        <w:rPr>
          <w:lang w:val="ru-RU"/>
        </w:rPr>
        <w:t>Ялкын</w:t>
      </w:r>
      <w:proofErr w:type="spellEnd"/>
      <w:r w:rsidR="00182421" w:rsidRPr="00133B8C">
        <w:rPr>
          <w:lang w:val="ru-RU"/>
        </w:rPr>
        <w:t>» получил звание «Образцовый коллектив».</w:t>
      </w:r>
    </w:p>
    <w:p w14:paraId="25E1819A" w14:textId="77777777" w:rsidR="009E47A9" w:rsidRPr="00133B8C" w:rsidRDefault="00AC4A86" w:rsidP="00133B8C">
      <w:pPr>
        <w:spacing w:line="276" w:lineRule="auto"/>
        <w:ind w:firstLine="709"/>
        <w:contextualSpacing/>
        <w:rPr>
          <w:rFonts w:eastAsia="Calibri"/>
          <w:sz w:val="24"/>
          <w:lang w:val="ru-RU"/>
        </w:rPr>
      </w:pPr>
      <w:r w:rsidRPr="00133B8C">
        <w:rPr>
          <w:rFonts w:eastAsia="Calibri"/>
          <w:sz w:val="24"/>
          <w:lang w:val="ru-RU"/>
        </w:rPr>
        <w:t xml:space="preserve">Заключены </w:t>
      </w:r>
      <w:r w:rsidR="009E47A9" w:rsidRPr="00133B8C">
        <w:rPr>
          <w:rFonts w:eastAsia="Calibri"/>
          <w:sz w:val="24"/>
          <w:lang w:val="ru-RU"/>
        </w:rPr>
        <w:t>соглашения о сотрудничестве:</w:t>
      </w:r>
    </w:p>
    <w:p w14:paraId="5735C3F7" w14:textId="77777777" w:rsidR="007025DF" w:rsidRPr="00133B8C" w:rsidRDefault="00DF3D88" w:rsidP="00133B8C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hyperlink r:id="rId9" w:history="1"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</w:rPr>
          <w:t> </w:t>
        </w:r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ФГБОУ ВО "Уфимский государственный институт искусств имени </w:t>
        </w:r>
        <w:proofErr w:type="spellStart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Загира</w:t>
        </w:r>
        <w:proofErr w:type="spellEnd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 Исмагилова"</w:t>
        </w:r>
      </w:hyperlink>
    </w:p>
    <w:p w14:paraId="44ABBE76" w14:textId="77777777" w:rsidR="00AC4A86" w:rsidRPr="00133B8C" w:rsidRDefault="00DF3D88" w:rsidP="00133B8C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hyperlink r:id="rId10" w:history="1"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ГБУ ДО Республиканский центр культуры учащейся молодежи</w:t>
        </w:r>
      </w:hyperlink>
    </w:p>
    <w:p w14:paraId="0BB685A5" w14:textId="77777777" w:rsidR="00AC4A86" w:rsidRPr="00133B8C" w:rsidRDefault="00AC4A86" w:rsidP="00133B8C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r w:rsidRPr="00133B8C">
        <w:rPr>
          <w:color w:val="000000" w:themeColor="text1"/>
          <w:sz w:val="24"/>
          <w:shd w:val="clear" w:color="auto" w:fill="FFFFFF"/>
          <w:lang w:val="ru-RU"/>
        </w:rPr>
        <w:t>ГАОУДО</w:t>
      </w:r>
      <w:r w:rsidRPr="00133B8C">
        <w:rPr>
          <w:color w:val="000000" w:themeColor="text1"/>
          <w:sz w:val="24"/>
          <w:shd w:val="clear" w:color="auto" w:fill="FFFFFF"/>
        </w:rPr>
        <w:t> </w:t>
      </w:r>
      <w:r w:rsidRPr="00133B8C">
        <w:rPr>
          <w:color w:val="000000" w:themeColor="text1"/>
          <w:sz w:val="24"/>
          <w:shd w:val="clear" w:color="auto" w:fill="FFFFFF"/>
          <w:lang w:val="ru-RU"/>
        </w:rPr>
        <w:t>«Центр развития талантов «Аврора»</w:t>
      </w:r>
    </w:p>
    <w:p w14:paraId="32492D38" w14:textId="5F8B592A" w:rsidR="001E53D1" w:rsidRPr="0062772D" w:rsidRDefault="00DF3D88" w:rsidP="0062772D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hyperlink r:id="rId11" w:history="1"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</w:rPr>
          <w:t> </w:t>
        </w:r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ГБУК Национальная библиотека имени </w:t>
        </w:r>
        <w:proofErr w:type="spellStart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Ахмет-Заки</w:t>
        </w:r>
        <w:proofErr w:type="spellEnd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Валиди</w:t>
        </w:r>
        <w:proofErr w:type="spellEnd"/>
      </w:hyperlink>
    </w:p>
    <w:p w14:paraId="3C58849A" w14:textId="77777777" w:rsidR="001E53D1" w:rsidRPr="00133B8C" w:rsidRDefault="001E53D1" w:rsidP="00133B8C">
      <w:pPr>
        <w:pStyle w:val="a3"/>
        <w:spacing w:line="276" w:lineRule="auto"/>
        <w:ind w:left="0" w:firstLine="720"/>
        <w:rPr>
          <w:rFonts w:ascii="Times New Roman"/>
          <w:sz w:val="24"/>
          <w:szCs w:val="24"/>
        </w:rPr>
      </w:pPr>
      <w:r w:rsidRPr="00133B8C">
        <w:rPr>
          <w:rFonts w:ascii="Times New Roman"/>
          <w:sz w:val="24"/>
          <w:szCs w:val="24"/>
        </w:rPr>
        <w:t>Гимназия является базовой площадкой для проведения профильных смен Регионального центра выявления, поддержки и развития способностей и талантов у детей и молодежи Республики Башкортостан «Аврора» по направлению «Искусство: музыка», куда приглашаются солисты театров, профессора российских высших музыкальных учебных заведений для проведения мастер-классов.</w:t>
      </w:r>
    </w:p>
    <w:p w14:paraId="2AE3D7D2" w14:textId="256F36FA" w:rsidR="001E53D1" w:rsidRDefault="001E53D1" w:rsidP="00133B8C">
      <w:pPr>
        <w:pStyle w:val="a3"/>
        <w:spacing w:line="276" w:lineRule="auto"/>
        <w:ind w:left="0" w:firstLine="720"/>
        <w:rPr>
          <w:rFonts w:ascii="Times New Roman"/>
          <w:sz w:val="24"/>
          <w:szCs w:val="24"/>
        </w:rPr>
      </w:pPr>
      <w:r w:rsidRPr="00133B8C">
        <w:rPr>
          <w:rFonts w:ascii="Times New Roman"/>
          <w:sz w:val="24"/>
          <w:szCs w:val="24"/>
        </w:rPr>
        <w:t xml:space="preserve">Ежегодно на базе ГБОУ РГИ </w:t>
      </w:r>
      <w:proofErr w:type="spellStart"/>
      <w:r w:rsidRPr="00133B8C">
        <w:rPr>
          <w:rFonts w:ascii="Times New Roman"/>
          <w:sz w:val="24"/>
          <w:szCs w:val="24"/>
        </w:rPr>
        <w:t>им.Г.Альмухаметова</w:t>
      </w:r>
      <w:proofErr w:type="spellEnd"/>
      <w:r w:rsidRPr="00133B8C">
        <w:rPr>
          <w:rFonts w:ascii="Times New Roman"/>
          <w:sz w:val="24"/>
          <w:szCs w:val="24"/>
        </w:rPr>
        <w:t xml:space="preserve"> проводится конкурс-фестиваль «Наследие», в котором принимают участие более 100 детей с разных районов и городов РБ, по направлениям: музыкально-исполнительское искусство (вокальное и инструментальное), литературное творчество, исследовательская деятельность.</w:t>
      </w:r>
    </w:p>
    <w:p w14:paraId="369CCB4B" w14:textId="40399DEC" w:rsidR="0097778F" w:rsidRPr="00133B8C" w:rsidRDefault="0097778F" w:rsidP="00133B8C">
      <w:pPr>
        <w:pStyle w:val="a3"/>
        <w:spacing w:line="276" w:lineRule="auto"/>
        <w:ind w:left="0" w:firstLine="720"/>
        <w:rPr>
          <w:rFonts w:ascii="Times New Roman"/>
          <w:sz w:val="24"/>
          <w:szCs w:val="24"/>
        </w:rPr>
      </w:pPr>
      <w:r w:rsidRPr="0097778F">
        <w:rPr>
          <w:rFonts w:ascii="Times New Roman"/>
          <w:sz w:val="24"/>
          <w:szCs w:val="24"/>
        </w:rPr>
        <w:t xml:space="preserve">Образцовый духовой оркестр Республиканской гимназии-интерната им. Г. </w:t>
      </w:r>
      <w:proofErr w:type="spellStart"/>
      <w:r w:rsidRPr="0097778F">
        <w:rPr>
          <w:rFonts w:ascii="Times New Roman"/>
          <w:sz w:val="24"/>
          <w:szCs w:val="24"/>
        </w:rPr>
        <w:t>Альмухаметова</w:t>
      </w:r>
      <w:proofErr w:type="spellEnd"/>
      <w:r w:rsidRPr="0097778F">
        <w:rPr>
          <w:rFonts w:ascii="Times New Roman"/>
          <w:sz w:val="24"/>
          <w:szCs w:val="24"/>
        </w:rPr>
        <w:t xml:space="preserve"> «Уфимские фанфары» ежегодно принимает участие в городских и республиканских мероприятиях.</w:t>
      </w:r>
    </w:p>
    <w:p w14:paraId="01DB5EE5" w14:textId="77777777" w:rsidR="001F39B1" w:rsidRPr="00133B8C" w:rsidRDefault="00BD26B9" w:rsidP="00133B8C">
      <w:pPr>
        <w:spacing w:line="276" w:lineRule="auto"/>
        <w:ind w:firstLine="709"/>
        <w:rPr>
          <w:rFonts w:eastAsia="Calibri"/>
          <w:bCs/>
          <w:color w:val="000000" w:themeColor="text1"/>
          <w:sz w:val="24"/>
          <w:lang w:val="ru-RU"/>
        </w:rPr>
      </w:pPr>
      <w:r w:rsidRPr="00133B8C">
        <w:rPr>
          <w:sz w:val="24"/>
          <w:lang w:val="ru-RU"/>
        </w:rPr>
        <w:t>Н</w:t>
      </w:r>
      <w:r w:rsidR="001F39B1" w:rsidRPr="00133B8C">
        <w:rPr>
          <w:sz w:val="24"/>
          <w:lang w:val="ru-RU"/>
        </w:rPr>
        <w:t xml:space="preserve">еобходимо отметить, что все классные коллективы сформированы </w:t>
      </w:r>
      <w:r w:rsidR="00413EB3" w:rsidRPr="00133B8C">
        <w:rPr>
          <w:sz w:val="24"/>
          <w:lang w:val="ru-RU"/>
        </w:rPr>
        <w:t>об</w:t>
      </w:r>
      <w:r w:rsidR="001F39B1" w:rsidRPr="00133B8C">
        <w:rPr>
          <w:sz w:val="24"/>
          <w:lang w:val="ru-RU"/>
        </w:rPr>
        <w:t>уча</w:t>
      </w:r>
      <w:r w:rsidR="00413EB3" w:rsidRPr="00133B8C">
        <w:rPr>
          <w:sz w:val="24"/>
          <w:lang w:val="ru-RU"/>
        </w:rPr>
        <w:t>ю</w:t>
      </w:r>
      <w:r w:rsidR="001F39B1" w:rsidRPr="00133B8C">
        <w:rPr>
          <w:sz w:val="24"/>
          <w:lang w:val="ru-RU"/>
        </w:rPr>
        <w:t>щимися, пришедшими из разн</w:t>
      </w:r>
      <w:r w:rsidR="00413EB3" w:rsidRPr="00133B8C">
        <w:rPr>
          <w:sz w:val="24"/>
          <w:lang w:val="ru-RU"/>
        </w:rPr>
        <w:t>ых образовательных организаций Р</w:t>
      </w:r>
      <w:r w:rsidR="001F39B1" w:rsidRPr="00133B8C">
        <w:rPr>
          <w:sz w:val="24"/>
          <w:lang w:val="ru-RU"/>
        </w:rPr>
        <w:t>еспублики</w:t>
      </w:r>
      <w:r w:rsidR="00413EB3" w:rsidRPr="00133B8C">
        <w:rPr>
          <w:sz w:val="24"/>
          <w:lang w:val="ru-RU"/>
        </w:rPr>
        <w:t xml:space="preserve"> Башкортостан</w:t>
      </w:r>
      <w:r w:rsidR="001F39B1" w:rsidRPr="00133B8C">
        <w:rPr>
          <w:sz w:val="24"/>
          <w:lang w:val="ru-RU"/>
        </w:rPr>
        <w:t>, России, со своими устоявшимися представлениями, укладами, что формирует определенные задачи воспитания, стоящие перед педагогическим коллективом.</w:t>
      </w:r>
      <w:r w:rsidR="006A1DCB" w:rsidRPr="00133B8C">
        <w:rPr>
          <w:bCs/>
          <w:color w:val="FF0000"/>
          <w:w w:val="0"/>
          <w:sz w:val="24"/>
          <w:lang w:val="ru-RU"/>
        </w:rPr>
        <w:t xml:space="preserve"> </w:t>
      </w:r>
      <w:r w:rsidR="00CE5CBE" w:rsidRPr="00133B8C">
        <w:rPr>
          <w:bCs/>
          <w:color w:val="000000" w:themeColor="text1"/>
          <w:w w:val="0"/>
          <w:sz w:val="24"/>
          <w:lang w:val="ru-RU"/>
        </w:rPr>
        <w:t>О</w:t>
      </w:r>
      <w:r w:rsidR="006A1DCB" w:rsidRPr="00133B8C">
        <w:rPr>
          <w:bCs/>
          <w:color w:val="000000" w:themeColor="text1"/>
          <w:w w:val="0"/>
          <w:sz w:val="24"/>
          <w:lang w:val="ru-RU"/>
        </w:rPr>
        <w:t xml:space="preserve">бучающихся с ОВЗ, оказавшихся в трудной жизненной ситуации, нуждающихся в особых образовательных </w:t>
      </w:r>
      <w:proofErr w:type="gramStart"/>
      <w:r w:rsidR="006A1DCB" w:rsidRPr="00133B8C">
        <w:rPr>
          <w:bCs/>
          <w:color w:val="000000" w:themeColor="text1"/>
          <w:w w:val="0"/>
          <w:sz w:val="24"/>
          <w:lang w:val="ru-RU"/>
        </w:rPr>
        <w:t xml:space="preserve">потребностях  </w:t>
      </w:r>
      <w:r w:rsidR="00CE5CBE" w:rsidRPr="00133B8C">
        <w:rPr>
          <w:bCs/>
          <w:color w:val="000000" w:themeColor="text1"/>
          <w:w w:val="0"/>
          <w:sz w:val="24"/>
          <w:lang w:val="ru-RU"/>
        </w:rPr>
        <w:t>нет</w:t>
      </w:r>
      <w:proofErr w:type="gramEnd"/>
      <w:r w:rsidR="00CE5CBE" w:rsidRPr="00133B8C">
        <w:rPr>
          <w:bCs/>
          <w:color w:val="000000" w:themeColor="text1"/>
          <w:w w:val="0"/>
          <w:sz w:val="24"/>
          <w:lang w:val="ru-RU"/>
        </w:rPr>
        <w:t xml:space="preserve">. </w:t>
      </w:r>
    </w:p>
    <w:p w14:paraId="57D4353B" w14:textId="77777777" w:rsidR="001F39B1" w:rsidRPr="00133B8C" w:rsidRDefault="001F39B1" w:rsidP="00133B8C">
      <w:pPr>
        <w:wordWrap/>
        <w:spacing w:line="276" w:lineRule="auto"/>
        <w:ind w:firstLine="851"/>
        <w:textAlignment w:val="baseline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 xml:space="preserve">В условиях проживания в интернате в коллективе интенсивнее идет процесс установления межличностных контактов, существует реальная возможность проявить себя в общем деле. </w:t>
      </w:r>
    </w:p>
    <w:p w14:paraId="030B0190" w14:textId="77777777" w:rsidR="001F39B1" w:rsidRPr="00133B8C" w:rsidRDefault="001F39B1" w:rsidP="00133B8C">
      <w:pPr>
        <w:wordWrap/>
        <w:spacing w:line="276" w:lineRule="auto"/>
        <w:ind w:firstLine="851"/>
        <w:textAlignment w:val="baseline"/>
        <w:rPr>
          <w:sz w:val="24"/>
          <w:lang w:val="ru-RU" w:eastAsia="ru-RU"/>
        </w:rPr>
      </w:pPr>
      <w:r w:rsidRPr="00133B8C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Pr="00133B8C">
        <w:rPr>
          <w:color w:val="000000"/>
          <w:sz w:val="24"/>
          <w:lang w:val="ru-RU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133B8C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 уклада жизни в гимназии – интернате. </w:t>
      </w:r>
    </w:p>
    <w:p w14:paraId="5847B5B9" w14:textId="77777777" w:rsidR="001F39B1" w:rsidRPr="00133B8C" w:rsidRDefault="001F39B1" w:rsidP="00133B8C">
      <w:pPr>
        <w:wordWrap/>
        <w:spacing w:line="276" w:lineRule="auto"/>
        <w:ind w:firstLine="851"/>
        <w:textAlignment w:val="baseline"/>
        <w:rPr>
          <w:sz w:val="24"/>
          <w:lang w:val="ru-RU"/>
        </w:rPr>
      </w:pPr>
      <w:r w:rsidRPr="00133B8C">
        <w:rPr>
          <w:sz w:val="24"/>
          <w:lang w:val="ru-RU"/>
        </w:rPr>
        <w:t>С обучающимися работают педагоги, которые владеют психолого-педагогическими знаниями и понимающие особенности развития гимназистов, способные помочь ребятам найти себя в будущем, стать самостоятельными, творческими и уверенными в себе людьми Особое внимание уделяется созданию условий для полноценного включения в образовательное пространство и успешной социализации детей, ост</w:t>
      </w:r>
      <w:r w:rsidR="002E45E2" w:rsidRPr="00133B8C">
        <w:rPr>
          <w:sz w:val="24"/>
          <w:lang w:val="ru-RU"/>
        </w:rPr>
        <w:t>авшихся без попечения родителей.</w:t>
      </w:r>
    </w:p>
    <w:p w14:paraId="52134DD4" w14:textId="77777777" w:rsidR="00BD26B9" w:rsidRPr="00133B8C" w:rsidRDefault="00BD26B9" w:rsidP="00133B8C">
      <w:pPr>
        <w:wordWrap/>
        <w:spacing w:line="276" w:lineRule="auto"/>
        <w:ind w:firstLine="709"/>
        <w:rPr>
          <w:iCs/>
          <w:color w:val="0D0D0D" w:themeColor="text1" w:themeTint="F2"/>
          <w:sz w:val="24"/>
          <w:lang w:val="ru-RU"/>
        </w:rPr>
      </w:pPr>
      <w:r w:rsidRPr="00133B8C">
        <w:rPr>
          <w:iCs/>
          <w:color w:val="0D0D0D" w:themeColor="text1" w:themeTint="F2"/>
          <w:sz w:val="24"/>
          <w:lang w:val="ru-RU"/>
        </w:rPr>
        <w:t>Питание школьников осуществляется в школьной столовой, обеспеченной всем необходимым оборудованием.</w:t>
      </w:r>
      <w:r w:rsidRPr="00133B8C">
        <w:rPr>
          <w:color w:val="0D0D0D" w:themeColor="text1" w:themeTint="F2"/>
          <w:sz w:val="24"/>
          <w:lang w:val="ru-RU"/>
        </w:rPr>
        <w:t xml:space="preserve"> </w:t>
      </w:r>
      <w:r w:rsidRPr="00133B8C">
        <w:rPr>
          <w:iCs/>
          <w:color w:val="0D0D0D" w:themeColor="text1" w:themeTint="F2"/>
          <w:sz w:val="24"/>
          <w:lang w:val="ru-RU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продукции. Система хозяйственно-</w:t>
      </w:r>
      <w:r w:rsidRPr="00133B8C">
        <w:rPr>
          <w:iCs/>
          <w:color w:val="0D0D0D" w:themeColor="text1" w:themeTint="F2"/>
          <w:sz w:val="24"/>
          <w:lang w:val="ru-RU"/>
        </w:rPr>
        <w:lastRenderedPageBreak/>
        <w:t>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  <w:r w:rsidR="009C778D" w:rsidRPr="00133B8C">
        <w:rPr>
          <w:iCs/>
          <w:color w:val="0D0D0D" w:themeColor="text1" w:themeTint="F2"/>
          <w:sz w:val="24"/>
          <w:lang w:val="ru-RU"/>
        </w:rPr>
        <w:t xml:space="preserve"> </w:t>
      </w:r>
      <w:r w:rsidRPr="00133B8C">
        <w:rPr>
          <w:iCs/>
          <w:color w:val="0D0D0D" w:themeColor="text1" w:themeTint="F2"/>
          <w:sz w:val="24"/>
          <w:lang w:val="ru-RU"/>
        </w:rPr>
        <w:t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обучающимся производится по классам на переменах, по графику питания обучающихся.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14:paraId="499DA3C5" w14:textId="77777777" w:rsidR="00666864" w:rsidRPr="00133B8C" w:rsidRDefault="00666864" w:rsidP="00133B8C">
      <w:pPr>
        <w:widowControl/>
        <w:wordWrap/>
        <w:autoSpaceDE/>
        <w:autoSpaceDN/>
        <w:spacing w:line="276" w:lineRule="auto"/>
        <w:ind w:firstLine="851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Безопасность образовательного учреждения достигается в процессе реализации </w:t>
      </w:r>
      <w:r w:rsidR="00353A66" w:rsidRPr="00133B8C">
        <w:rPr>
          <w:kern w:val="0"/>
          <w:sz w:val="24"/>
          <w:lang w:val="ru-RU" w:eastAsia="ru-RU"/>
        </w:rPr>
        <w:t xml:space="preserve">ряда </w:t>
      </w:r>
      <w:r w:rsidRPr="00133B8C">
        <w:rPr>
          <w:kern w:val="0"/>
          <w:sz w:val="24"/>
          <w:lang w:val="ru-RU" w:eastAsia="ru-RU"/>
        </w:rPr>
        <w:t>мер и мероприятий</w:t>
      </w:r>
      <w:r w:rsidR="00353A66" w:rsidRPr="00133B8C">
        <w:rPr>
          <w:kern w:val="0"/>
          <w:sz w:val="24"/>
          <w:lang w:val="ru-RU" w:eastAsia="ru-RU"/>
        </w:rPr>
        <w:t xml:space="preserve">. </w:t>
      </w:r>
      <w:r w:rsidR="00353A66" w:rsidRPr="00133B8C">
        <w:rPr>
          <w:sz w:val="24"/>
          <w:lang w:val="ru-RU"/>
        </w:rPr>
        <w:t>В</w:t>
      </w:r>
      <w:r w:rsidRPr="00133B8C">
        <w:rPr>
          <w:sz w:val="24"/>
          <w:lang w:val="ru-RU"/>
        </w:rPr>
        <w:t>ходные ворота оснащены системой СКУД. На входе</w:t>
      </w:r>
      <w:r w:rsidR="006A3B3F" w:rsidRPr="00133B8C">
        <w:rPr>
          <w:sz w:val="24"/>
          <w:lang w:val="ru-RU"/>
        </w:rPr>
        <w:t xml:space="preserve"> гимназии</w:t>
      </w:r>
      <w:r w:rsidRPr="00133B8C">
        <w:rPr>
          <w:sz w:val="24"/>
          <w:lang w:val="ru-RU"/>
        </w:rPr>
        <w:t xml:space="preserve"> имеется КПП охраны </w:t>
      </w:r>
      <w:r w:rsidR="006A3B3F" w:rsidRPr="00133B8C">
        <w:rPr>
          <w:sz w:val="24"/>
          <w:lang w:val="ru-RU"/>
        </w:rPr>
        <w:t xml:space="preserve">ООО </w:t>
      </w:r>
      <w:r w:rsidRPr="00133B8C">
        <w:rPr>
          <w:sz w:val="24"/>
          <w:lang w:val="ru-RU"/>
        </w:rPr>
        <w:t>ЧОП «</w:t>
      </w:r>
      <w:r w:rsidR="006A3B3F" w:rsidRPr="00133B8C">
        <w:rPr>
          <w:sz w:val="24"/>
          <w:lang w:val="ru-RU"/>
        </w:rPr>
        <w:t>Абсолют-02</w:t>
      </w:r>
      <w:r w:rsidRPr="00133B8C">
        <w:rPr>
          <w:sz w:val="24"/>
          <w:lang w:val="ru-RU"/>
        </w:rPr>
        <w:t>» с круглосуточной охран</w:t>
      </w:r>
      <w:r w:rsidR="006A3B3F" w:rsidRPr="00133B8C">
        <w:rPr>
          <w:sz w:val="24"/>
          <w:lang w:val="ru-RU"/>
        </w:rPr>
        <w:t xml:space="preserve">ой. На территории по периметру </w:t>
      </w:r>
      <w:r w:rsidRPr="00133B8C">
        <w:rPr>
          <w:sz w:val="24"/>
          <w:lang w:val="ru-RU"/>
        </w:rPr>
        <w:t xml:space="preserve">зданий установлены </w:t>
      </w:r>
      <w:r w:rsidR="006A3B3F" w:rsidRPr="00133B8C">
        <w:rPr>
          <w:sz w:val="24"/>
          <w:lang w:val="ru-RU"/>
        </w:rPr>
        <w:t>15</w:t>
      </w:r>
      <w:r w:rsidRPr="00133B8C">
        <w:rPr>
          <w:sz w:val="24"/>
          <w:lang w:val="ru-RU"/>
        </w:rPr>
        <w:t xml:space="preserve"> наружных кам</w:t>
      </w:r>
      <w:r w:rsidR="006A3B3F" w:rsidRPr="00133B8C">
        <w:rPr>
          <w:sz w:val="24"/>
          <w:lang w:val="ru-RU"/>
        </w:rPr>
        <w:t>ер видеонаблюдения, 48</w:t>
      </w:r>
      <w:r w:rsidRPr="00133B8C">
        <w:rPr>
          <w:sz w:val="24"/>
          <w:lang w:val="ru-RU"/>
        </w:rPr>
        <w:t xml:space="preserve"> внутренних. </w:t>
      </w:r>
      <w:r w:rsidR="00064E39" w:rsidRPr="00133B8C">
        <w:rPr>
          <w:sz w:val="24"/>
          <w:lang w:val="ru-RU"/>
        </w:rPr>
        <w:t>Организовано</w:t>
      </w:r>
      <w:r w:rsidRPr="00133B8C">
        <w:rPr>
          <w:sz w:val="24"/>
          <w:lang w:val="ru-RU"/>
        </w:rPr>
        <w:t xml:space="preserve"> </w:t>
      </w:r>
      <w:r w:rsidR="006A3B3F" w:rsidRPr="00133B8C">
        <w:rPr>
          <w:kern w:val="0"/>
          <w:sz w:val="24"/>
          <w:lang w:val="ru-RU" w:eastAsia="ru-RU"/>
        </w:rPr>
        <w:t xml:space="preserve">ограничение и контроль </w:t>
      </w:r>
      <w:proofErr w:type="gramStart"/>
      <w:r w:rsidRPr="00133B8C">
        <w:rPr>
          <w:kern w:val="0"/>
          <w:sz w:val="24"/>
          <w:lang w:val="ru-RU" w:eastAsia="ru-RU"/>
        </w:rPr>
        <w:t>доступа  посторонних</w:t>
      </w:r>
      <w:proofErr w:type="gramEnd"/>
      <w:r w:rsidRPr="00133B8C">
        <w:rPr>
          <w:kern w:val="0"/>
          <w:sz w:val="24"/>
          <w:lang w:val="ru-RU" w:eastAsia="ru-RU"/>
        </w:rPr>
        <w:t xml:space="preserve"> лиц в ОУ.</w:t>
      </w:r>
      <w:r w:rsidRPr="00133B8C">
        <w:rPr>
          <w:sz w:val="24"/>
          <w:lang w:val="ru-RU"/>
        </w:rPr>
        <w:t xml:space="preserve">  Вход и выход сотрудников осуществляетс</w:t>
      </w:r>
      <w:r w:rsidR="006A3B3F" w:rsidRPr="00133B8C">
        <w:rPr>
          <w:sz w:val="24"/>
          <w:lang w:val="ru-RU"/>
        </w:rPr>
        <w:t>я при помощи электронного ключа</w:t>
      </w:r>
      <w:r w:rsidRPr="00133B8C">
        <w:rPr>
          <w:sz w:val="24"/>
          <w:lang w:val="ru-RU"/>
        </w:rPr>
        <w:t xml:space="preserve">. Гимназия оснащена </w:t>
      </w:r>
      <w:r w:rsidR="006A3B3F" w:rsidRPr="00133B8C">
        <w:rPr>
          <w:sz w:val="24"/>
          <w:lang w:val="ru-RU"/>
        </w:rPr>
        <w:t xml:space="preserve">кнопкой экстренного вызова нарядов вневедомственной охраны, </w:t>
      </w:r>
      <w:r w:rsidR="006A3B3F" w:rsidRPr="00133B8C">
        <w:rPr>
          <w:kern w:val="0"/>
          <w:sz w:val="24"/>
          <w:lang w:val="ru-RU" w:eastAsia="ru-RU"/>
        </w:rPr>
        <w:t xml:space="preserve">автоматической </w:t>
      </w:r>
      <w:r w:rsidRPr="00133B8C">
        <w:rPr>
          <w:kern w:val="0"/>
          <w:sz w:val="24"/>
          <w:lang w:val="ru-RU" w:eastAsia="ru-RU"/>
        </w:rPr>
        <w:t>пожарной сигнализацией</w:t>
      </w:r>
      <w:r w:rsidR="006A3B3F" w:rsidRPr="00133B8C">
        <w:rPr>
          <w:kern w:val="0"/>
          <w:sz w:val="24"/>
          <w:lang w:val="ru-RU" w:eastAsia="ru-RU"/>
        </w:rPr>
        <w:t xml:space="preserve"> и системой оповещения эвакуации людей при пожаре</w:t>
      </w:r>
      <w:r w:rsidRPr="00133B8C">
        <w:rPr>
          <w:kern w:val="0"/>
          <w:sz w:val="24"/>
          <w:lang w:val="ru-RU" w:eastAsia="ru-RU"/>
        </w:rPr>
        <w:t>.</w:t>
      </w:r>
    </w:p>
    <w:p w14:paraId="3FA089AB" w14:textId="0616CD10" w:rsidR="00220A8A" w:rsidRPr="00133B8C" w:rsidRDefault="0062772D" w:rsidP="00133B8C">
      <w:pPr>
        <w:pStyle w:val="af4"/>
        <w:spacing w:line="276" w:lineRule="auto"/>
        <w:ind w:firstLine="360"/>
        <w:rPr>
          <w:kern w:val="0"/>
          <w:lang w:val="ru-RU" w:eastAsia="ru-RU"/>
        </w:rPr>
      </w:pPr>
      <w:r>
        <w:rPr>
          <w:bCs/>
          <w:kern w:val="0"/>
          <w:lang w:val="ru-RU" w:eastAsia="ru-RU"/>
        </w:rPr>
        <w:t xml:space="preserve">    </w:t>
      </w:r>
      <w:r w:rsidR="0097778F">
        <w:rPr>
          <w:bCs/>
          <w:kern w:val="0"/>
          <w:lang w:val="ru-RU" w:eastAsia="ru-RU"/>
        </w:rPr>
        <w:t xml:space="preserve">    </w:t>
      </w:r>
      <w:r w:rsidR="00220A8A" w:rsidRPr="00133B8C">
        <w:rPr>
          <w:bCs/>
          <w:kern w:val="0"/>
          <w:lang w:val="ru-RU" w:eastAsia="ru-RU"/>
        </w:rPr>
        <w:t>Режим работы гимназии:</w:t>
      </w:r>
    </w:p>
    <w:p w14:paraId="0CCE3B71" w14:textId="77777777" w:rsidR="00220A8A" w:rsidRPr="00133B8C" w:rsidRDefault="006C4835" w:rsidP="00133B8C">
      <w:pPr>
        <w:widowControl/>
        <w:numPr>
          <w:ilvl w:val="0"/>
          <w:numId w:val="36"/>
        </w:numPr>
        <w:wordWrap/>
        <w:autoSpaceDE/>
        <w:autoSpaceDN/>
        <w:spacing w:line="276" w:lineRule="auto"/>
        <w:jc w:val="left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5-ти </w:t>
      </w:r>
      <w:proofErr w:type="gramStart"/>
      <w:r w:rsidRPr="00133B8C">
        <w:rPr>
          <w:kern w:val="0"/>
          <w:sz w:val="24"/>
          <w:lang w:val="ru-RU" w:eastAsia="ru-RU"/>
        </w:rPr>
        <w:t>дневная  учебная</w:t>
      </w:r>
      <w:proofErr w:type="gramEnd"/>
      <w:r w:rsidRPr="00133B8C">
        <w:rPr>
          <w:kern w:val="0"/>
          <w:sz w:val="24"/>
          <w:lang w:val="ru-RU" w:eastAsia="ru-RU"/>
        </w:rPr>
        <w:t xml:space="preserve"> неделя  с 5</w:t>
      </w:r>
      <w:r w:rsidR="00220A8A" w:rsidRPr="00133B8C">
        <w:rPr>
          <w:kern w:val="0"/>
          <w:sz w:val="24"/>
          <w:lang w:val="ru-RU" w:eastAsia="ru-RU"/>
        </w:rPr>
        <w:t xml:space="preserve"> по 11  класс</w:t>
      </w:r>
    </w:p>
    <w:p w14:paraId="5ECB1B1E" w14:textId="77777777" w:rsidR="00220A8A" w:rsidRPr="00133B8C" w:rsidRDefault="006A3B3F" w:rsidP="00133B8C">
      <w:pPr>
        <w:widowControl/>
        <w:numPr>
          <w:ilvl w:val="0"/>
          <w:numId w:val="36"/>
        </w:numPr>
        <w:wordWrap/>
        <w:autoSpaceDE/>
        <w:autoSpaceDN/>
        <w:spacing w:line="276" w:lineRule="auto"/>
        <w:jc w:val="left"/>
        <w:rPr>
          <w:kern w:val="0"/>
          <w:sz w:val="24"/>
          <w:lang w:val="ru-RU" w:eastAsia="ru-RU"/>
        </w:rPr>
      </w:pPr>
      <w:proofErr w:type="gramStart"/>
      <w:r w:rsidRPr="00133B8C">
        <w:rPr>
          <w:kern w:val="0"/>
          <w:sz w:val="24"/>
          <w:lang w:val="ru-RU" w:eastAsia="ru-RU"/>
        </w:rPr>
        <w:t>Начало  занятий</w:t>
      </w:r>
      <w:proofErr w:type="gramEnd"/>
      <w:r w:rsidRPr="00133B8C">
        <w:rPr>
          <w:kern w:val="0"/>
          <w:sz w:val="24"/>
          <w:lang w:val="ru-RU" w:eastAsia="ru-RU"/>
        </w:rPr>
        <w:t xml:space="preserve"> в  8.0</w:t>
      </w:r>
      <w:r w:rsidR="00220A8A" w:rsidRPr="00133B8C">
        <w:rPr>
          <w:kern w:val="0"/>
          <w:sz w:val="24"/>
          <w:lang w:val="ru-RU" w:eastAsia="ru-RU"/>
        </w:rPr>
        <w:t>0  часов.</w:t>
      </w:r>
    </w:p>
    <w:p w14:paraId="30DC292A" w14:textId="77777777" w:rsidR="00220A8A" w:rsidRPr="00133B8C" w:rsidRDefault="00220A8A" w:rsidP="00133B8C">
      <w:pPr>
        <w:widowControl/>
        <w:numPr>
          <w:ilvl w:val="0"/>
          <w:numId w:val="36"/>
        </w:numPr>
        <w:wordWrap/>
        <w:autoSpaceDE/>
        <w:autoSpaceDN/>
        <w:spacing w:line="276" w:lineRule="auto"/>
        <w:jc w:val="left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>График работы гимназии – круглосуточно.</w:t>
      </w:r>
    </w:p>
    <w:p w14:paraId="0923ECE1" w14:textId="77777777" w:rsidR="00353A66" w:rsidRPr="00133B8C" w:rsidRDefault="00220A8A" w:rsidP="00133B8C">
      <w:pPr>
        <w:widowControl/>
        <w:wordWrap/>
        <w:autoSpaceDE/>
        <w:autoSpaceDN/>
        <w:spacing w:line="276" w:lineRule="auto"/>
        <w:ind w:firstLine="360"/>
        <w:rPr>
          <w:kern w:val="0"/>
          <w:sz w:val="24"/>
          <w:lang w:val="ru-RU" w:eastAsia="ru-RU"/>
        </w:rPr>
      </w:pPr>
      <w:r w:rsidRPr="00133B8C">
        <w:rPr>
          <w:color w:val="222222"/>
          <w:kern w:val="0"/>
          <w:sz w:val="24"/>
          <w:lang w:val="ru-RU" w:eastAsia="ru-RU"/>
        </w:rPr>
        <w:t>Режим дня, обеспечивающий научно обоснованное сочетание обучения, труда и отдыха, составляется с учётом круглосуто</w:t>
      </w:r>
      <w:r w:rsidR="006A3B3F" w:rsidRPr="00133B8C">
        <w:rPr>
          <w:color w:val="222222"/>
          <w:kern w:val="0"/>
          <w:sz w:val="24"/>
          <w:lang w:val="ru-RU" w:eastAsia="ru-RU"/>
        </w:rPr>
        <w:t>чного пребывания обучающихся в г</w:t>
      </w:r>
      <w:r w:rsidRPr="00133B8C">
        <w:rPr>
          <w:color w:val="222222"/>
          <w:kern w:val="0"/>
          <w:sz w:val="24"/>
          <w:lang w:val="ru-RU" w:eastAsia="ru-RU"/>
        </w:rPr>
        <w:t>имназии.</w:t>
      </w:r>
      <w:r w:rsidR="00353A66" w:rsidRPr="00133B8C">
        <w:rPr>
          <w:color w:val="222222"/>
          <w:kern w:val="0"/>
          <w:sz w:val="24"/>
          <w:lang w:val="ru-RU" w:eastAsia="ru-RU"/>
        </w:rPr>
        <w:t xml:space="preserve"> </w:t>
      </w:r>
    </w:p>
    <w:p w14:paraId="69A87DB1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14:paraId="7FEAECE1" w14:textId="5BB7B5DB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общешкольные дела, через которые осуществляется интеграция воспитательных усилий педагогических работников;</w:t>
      </w:r>
    </w:p>
    <w:p w14:paraId="728E5E0F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5ABB5C0F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 xml:space="preserve">- в гимназии создаются такие условия, при которых по мере </w:t>
      </w:r>
      <w:proofErr w:type="gramStart"/>
      <w:r w:rsidRPr="0097778F">
        <w:rPr>
          <w:sz w:val="24"/>
          <w:lang w:val="ru-RU"/>
        </w:rPr>
        <w:t>взросления</w:t>
      </w:r>
      <w:proofErr w:type="gramEnd"/>
      <w:r w:rsidRPr="0097778F">
        <w:rPr>
          <w:sz w:val="24"/>
          <w:lang w:val="ru-RU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14:paraId="60C799F7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 xml:space="preserve">- в проведении общешкольных дел поощряется конструктивное </w:t>
      </w:r>
      <w:proofErr w:type="spellStart"/>
      <w:r w:rsidRPr="0097778F">
        <w:rPr>
          <w:sz w:val="24"/>
          <w:lang w:val="ru-RU"/>
        </w:rPr>
        <w:t>межклассное</w:t>
      </w:r>
      <w:proofErr w:type="spellEnd"/>
      <w:r w:rsidRPr="0097778F">
        <w:rPr>
          <w:sz w:val="24"/>
          <w:lang w:val="ru-RU"/>
        </w:rPr>
        <w:t xml:space="preserve"> и </w:t>
      </w:r>
      <w:proofErr w:type="spellStart"/>
      <w:r w:rsidRPr="0097778F">
        <w:rPr>
          <w:sz w:val="24"/>
          <w:lang w:val="ru-RU"/>
        </w:rPr>
        <w:t>межвозрастное</w:t>
      </w:r>
      <w:proofErr w:type="spellEnd"/>
      <w:r w:rsidRPr="0097778F">
        <w:rPr>
          <w:sz w:val="24"/>
          <w:lang w:val="ru-RU"/>
        </w:rPr>
        <w:t xml:space="preserve"> взаимодействие обучающихся, а также их социальная активность; </w:t>
      </w:r>
    </w:p>
    <w:p w14:paraId="646A95DC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педагогические работники гимназии ориентированы на формирование коллективов в рамках классных коллективов,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4D8117F4" w14:textId="77777777" w:rsid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ключевой фигурой воспитания в гимназии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18DE4C6F" w14:textId="77777777" w:rsid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              </w:t>
      </w:r>
      <w:r w:rsidRPr="005D2BF3">
        <w:rPr>
          <w:color w:val="000000" w:themeColor="text1"/>
          <w:sz w:val="24"/>
          <w:lang w:val="ru-RU"/>
        </w:rPr>
        <w:t>Источники положительного влияния на детей</w:t>
      </w:r>
      <w:r>
        <w:rPr>
          <w:color w:val="000000" w:themeColor="text1"/>
          <w:sz w:val="24"/>
          <w:lang w:val="ru-RU"/>
        </w:rPr>
        <w:t>.</w:t>
      </w:r>
    </w:p>
    <w:p w14:paraId="1F62FB80" w14:textId="4E9DF2CB" w:rsidR="005D2BF3" w:rsidRP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proofErr w:type="gramStart"/>
      <w:r w:rsidRPr="005D2BF3">
        <w:rPr>
          <w:color w:val="000000" w:themeColor="text1"/>
          <w:sz w:val="24"/>
          <w:lang w:val="ru-RU"/>
        </w:rPr>
        <w:t>.Команда</w:t>
      </w:r>
      <w:proofErr w:type="gramEnd"/>
      <w:r w:rsidRPr="005D2BF3">
        <w:rPr>
          <w:color w:val="000000" w:themeColor="text1"/>
          <w:sz w:val="24"/>
          <w:lang w:val="ru-RU"/>
        </w:rPr>
        <w:t xml:space="preserve"> администрации -</w:t>
      </w:r>
      <w:r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>квалифицированные, имеющие достаточно большой управленческий опыт руководители, в</w:t>
      </w:r>
      <w:r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 xml:space="preserve">педагогическом составе </w:t>
      </w:r>
      <w:r>
        <w:rPr>
          <w:color w:val="000000" w:themeColor="text1"/>
          <w:sz w:val="24"/>
          <w:lang w:val="ru-RU"/>
        </w:rPr>
        <w:t>–</w:t>
      </w:r>
      <w:r w:rsidRPr="005D2BF3">
        <w:rPr>
          <w:color w:val="000000" w:themeColor="text1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>с б</w:t>
      </w:r>
      <w:r w:rsidRPr="005D2BF3">
        <w:rPr>
          <w:color w:val="000000" w:themeColor="text1"/>
          <w:sz w:val="24"/>
          <w:lang w:val="ru-RU"/>
        </w:rPr>
        <w:t xml:space="preserve">ольшим опытом </w:t>
      </w:r>
      <w:r w:rsidRPr="005D2BF3">
        <w:rPr>
          <w:color w:val="000000" w:themeColor="text1"/>
          <w:sz w:val="24"/>
          <w:lang w:val="ru-RU"/>
        </w:rPr>
        <w:lastRenderedPageBreak/>
        <w:t>педагогической</w:t>
      </w:r>
      <w:r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>практики с достаточно высоким уровнем творческой активности и</w:t>
      </w:r>
    </w:p>
    <w:p w14:paraId="33572462" w14:textId="2166F498" w:rsidR="00C0175B" w:rsidRPr="005D2BF3" w:rsidRDefault="005D2BF3" w:rsidP="00C0175B">
      <w:pPr>
        <w:wordWrap/>
        <w:spacing w:line="276" w:lineRule="auto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профессиональной инициативы</w:t>
      </w:r>
      <w:r>
        <w:rPr>
          <w:color w:val="000000" w:themeColor="text1"/>
          <w:sz w:val="24"/>
          <w:lang w:val="ru-RU"/>
        </w:rPr>
        <w:t xml:space="preserve"> учителя</w:t>
      </w:r>
      <w:r w:rsidR="00C0175B">
        <w:rPr>
          <w:color w:val="000000" w:themeColor="text1"/>
          <w:sz w:val="24"/>
          <w:lang w:val="ru-RU"/>
        </w:rPr>
        <w:t>, воспитатели</w:t>
      </w:r>
      <w:r>
        <w:rPr>
          <w:color w:val="000000" w:themeColor="text1"/>
          <w:sz w:val="24"/>
          <w:lang w:val="ru-RU"/>
        </w:rPr>
        <w:t xml:space="preserve"> и преподаватели. </w:t>
      </w:r>
      <w:r w:rsidRPr="005D2BF3">
        <w:rPr>
          <w:color w:val="000000" w:themeColor="text1"/>
          <w:sz w:val="24"/>
          <w:lang w:val="ru-RU"/>
        </w:rPr>
        <w:t xml:space="preserve"> </w:t>
      </w:r>
    </w:p>
    <w:p w14:paraId="311B96FF" w14:textId="2732C18C" w:rsidR="005D2BF3" w:rsidRPr="005D2BF3" w:rsidRDefault="005D2BF3" w:rsidP="00A84BDA">
      <w:pPr>
        <w:wordWrap/>
        <w:spacing w:line="276" w:lineRule="auto"/>
        <w:ind w:left="851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Источники отрицательного влияни</w:t>
      </w:r>
      <w:r w:rsidR="00A84BDA">
        <w:rPr>
          <w:color w:val="000000" w:themeColor="text1"/>
          <w:sz w:val="24"/>
          <w:lang w:val="ru-RU"/>
        </w:rPr>
        <w:t>я</w:t>
      </w:r>
      <w:r w:rsidR="00C0175B">
        <w:rPr>
          <w:color w:val="000000" w:themeColor="text1"/>
          <w:sz w:val="24"/>
          <w:lang w:val="ru-RU"/>
        </w:rPr>
        <w:t>.</w:t>
      </w:r>
    </w:p>
    <w:p w14:paraId="0A7C94D9" w14:textId="77777777" w:rsidR="005D2BF3" w:rsidRP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Возможные отрицательные источники влияния на детей - социальные сети, компьютерные</w:t>
      </w:r>
    </w:p>
    <w:p w14:paraId="6CA14872" w14:textId="601D1516" w:rsidR="00C6127E" w:rsidRP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игры, а также отдельные родители с низким воспитательным ресурсом, неспособные грамотно</w:t>
      </w:r>
      <w:r w:rsidR="00C0175B"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 xml:space="preserve">управлять развитием и организацией досуга своего </w:t>
      </w:r>
      <w:proofErr w:type="spellStart"/>
      <w:r w:rsidRPr="005D2BF3">
        <w:rPr>
          <w:color w:val="000000" w:themeColor="text1"/>
          <w:sz w:val="24"/>
          <w:lang w:val="ru-RU"/>
        </w:rPr>
        <w:t>ребѐнка</w:t>
      </w:r>
      <w:proofErr w:type="spellEnd"/>
      <w:r w:rsidRPr="005D2BF3">
        <w:rPr>
          <w:color w:val="000000" w:themeColor="text1"/>
          <w:sz w:val="24"/>
          <w:lang w:val="ru-RU"/>
        </w:rPr>
        <w:t>.</w:t>
      </w:r>
    </w:p>
    <w:p w14:paraId="02652100" w14:textId="77777777" w:rsidR="00F844C0" w:rsidRPr="00133B8C" w:rsidRDefault="00F844C0" w:rsidP="00133B8C">
      <w:pPr>
        <w:pStyle w:val="15"/>
        <w:spacing w:after="0" w:line="276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FB079" w14:textId="77777777" w:rsidR="00E56EEA" w:rsidRPr="00133B8C" w:rsidRDefault="00A16E44" w:rsidP="00133B8C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116246153"/>
      <w:r w:rsidRPr="00133B8C">
        <w:rPr>
          <w:rFonts w:ascii="Times New Roman" w:hAnsi="Times New Roman" w:cs="Times New Roman"/>
          <w:sz w:val="24"/>
          <w:szCs w:val="24"/>
        </w:rPr>
        <w:t xml:space="preserve">2.2. </w:t>
      </w:r>
      <w:r w:rsidR="008E0D3C" w:rsidRPr="00133B8C">
        <w:rPr>
          <w:rFonts w:ascii="Times New Roman" w:hAnsi="Times New Roman" w:cs="Times New Roman"/>
          <w:sz w:val="24"/>
          <w:szCs w:val="24"/>
        </w:rPr>
        <w:t>Во</w:t>
      </w:r>
      <w:r w:rsidR="00E56EEA" w:rsidRPr="00133B8C">
        <w:rPr>
          <w:rFonts w:ascii="Times New Roman" w:hAnsi="Times New Roman" w:cs="Times New Roman"/>
          <w:sz w:val="24"/>
          <w:szCs w:val="24"/>
        </w:rPr>
        <w:t xml:space="preserve">спитывающая среда </w:t>
      </w:r>
      <w:r w:rsidR="004F07FB" w:rsidRPr="00133B8C">
        <w:rPr>
          <w:rFonts w:ascii="Times New Roman" w:hAnsi="Times New Roman" w:cs="Times New Roman"/>
          <w:sz w:val="24"/>
          <w:szCs w:val="24"/>
        </w:rPr>
        <w:t>школы</w:t>
      </w:r>
      <w:bookmarkEnd w:id="17"/>
    </w:p>
    <w:p w14:paraId="7B1209FE" w14:textId="64AB509D" w:rsidR="002719B0" w:rsidRPr="00133B8C" w:rsidRDefault="008E0D3C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133B8C">
        <w:rPr>
          <w:rFonts w:ascii="Times New Roman" w:hAnsi="Times New Roman" w:cs="Times New Roman"/>
          <w:sz w:val="24"/>
          <w:szCs w:val="24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133B8C">
        <w:rPr>
          <w:rFonts w:ascii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</w:t>
      </w:r>
      <w:r w:rsidRPr="00133B8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7749C786" w14:textId="77777777" w:rsidR="00663677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Она включает</w:t>
      </w:r>
      <w:r w:rsidR="00663677" w:rsidRPr="00133B8C">
        <w:rPr>
          <w:rFonts w:ascii="Times New Roman" w:hAnsi="Times New Roman" w:cs="Times New Roman"/>
          <w:sz w:val="24"/>
          <w:szCs w:val="24"/>
        </w:rPr>
        <w:t>:</w:t>
      </w:r>
    </w:p>
    <w:p w14:paraId="789EA2D6" w14:textId="77777777" w:rsidR="00663677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-предметно-пространственное окружение</w:t>
      </w:r>
    </w:p>
    <w:p w14:paraId="59A26714" w14:textId="77777777" w:rsidR="00663677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-поведенческое </w:t>
      </w:r>
    </w:p>
    <w:p w14:paraId="5A68E788" w14:textId="77777777" w:rsidR="00663677" w:rsidRPr="00133B8C" w:rsidRDefault="00663677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-</w:t>
      </w:r>
      <w:r w:rsidR="005D406D" w:rsidRPr="00133B8C">
        <w:rPr>
          <w:rFonts w:ascii="Times New Roman" w:hAnsi="Times New Roman" w:cs="Times New Roman"/>
          <w:sz w:val="24"/>
          <w:szCs w:val="24"/>
        </w:rPr>
        <w:t xml:space="preserve">событийное-информационное культурное. </w:t>
      </w:r>
    </w:p>
    <w:p w14:paraId="622D2744" w14:textId="39C76CFA" w:rsidR="00395B01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«Посвящение в </w:t>
      </w:r>
      <w:r w:rsidR="00663677" w:rsidRPr="00133B8C">
        <w:rPr>
          <w:rFonts w:ascii="Times New Roman" w:hAnsi="Times New Roman" w:cs="Times New Roman"/>
          <w:sz w:val="24"/>
          <w:szCs w:val="24"/>
        </w:rPr>
        <w:t>гимназисты</w:t>
      </w:r>
      <w:r w:rsidRPr="00133B8C">
        <w:rPr>
          <w:rFonts w:ascii="Times New Roman" w:hAnsi="Times New Roman" w:cs="Times New Roman"/>
          <w:sz w:val="24"/>
          <w:szCs w:val="24"/>
        </w:rPr>
        <w:t>», «Новогодние праздники», «День самоуправления», «Выборы президента ученического самоуправления», «Праздник 8 Марта», «Смотр строя и песни», «День защитника Отечества», «Конкурсы чтецов», «День Победы», экологические акции и субботники («Покормите птиц зимой»)</w:t>
      </w:r>
      <w:r w:rsidR="00395B01" w:rsidRPr="00133B8C">
        <w:rPr>
          <w:rFonts w:ascii="Times New Roman" w:hAnsi="Times New Roman" w:cs="Times New Roman"/>
          <w:sz w:val="24"/>
          <w:szCs w:val="24"/>
        </w:rPr>
        <w:t xml:space="preserve">, </w:t>
      </w:r>
      <w:r w:rsidRPr="00133B8C">
        <w:rPr>
          <w:rFonts w:ascii="Times New Roman" w:hAnsi="Times New Roman" w:cs="Times New Roman"/>
          <w:sz w:val="24"/>
          <w:szCs w:val="24"/>
        </w:rPr>
        <w:t>мероприятия, посвященные Дню Республики, спортивные мероприятия, праздник Последнего звонка, проведение Уроков мужества, Уроков памяти, Уроков здоровья, тематических единых классных часов, Недели профориентации, работа обучающихся в «Совете старшеклассников</w:t>
      </w:r>
      <w:r w:rsidR="00395B01" w:rsidRPr="00133B8C">
        <w:rPr>
          <w:rFonts w:ascii="Times New Roman" w:hAnsi="Times New Roman" w:cs="Times New Roman"/>
          <w:sz w:val="24"/>
          <w:szCs w:val="24"/>
        </w:rPr>
        <w:t xml:space="preserve">, </w:t>
      </w:r>
      <w:r w:rsidRPr="00133B8C">
        <w:rPr>
          <w:rFonts w:ascii="Times New Roman" w:hAnsi="Times New Roman" w:cs="Times New Roman"/>
          <w:sz w:val="24"/>
          <w:szCs w:val="24"/>
        </w:rPr>
        <w:t>работа социально-психологической службы, профилактические мероприятия, библиотечные уроки</w:t>
      </w:r>
      <w:r w:rsidR="00395B01" w:rsidRPr="00133B8C">
        <w:rPr>
          <w:rFonts w:ascii="Times New Roman" w:hAnsi="Times New Roman" w:cs="Times New Roman"/>
          <w:sz w:val="24"/>
          <w:szCs w:val="24"/>
        </w:rPr>
        <w:t xml:space="preserve">. </w:t>
      </w:r>
      <w:r w:rsidRPr="00133B8C">
        <w:rPr>
          <w:rFonts w:ascii="Times New Roman" w:hAnsi="Times New Roman" w:cs="Times New Roman"/>
          <w:sz w:val="24"/>
          <w:szCs w:val="24"/>
        </w:rPr>
        <w:t xml:space="preserve"> Обучающиеся участвуют в трудовых делах </w:t>
      </w:r>
      <w:r w:rsidR="00C0175B">
        <w:rPr>
          <w:rFonts w:ascii="Times New Roman" w:hAnsi="Times New Roman" w:cs="Times New Roman"/>
          <w:sz w:val="24"/>
          <w:szCs w:val="24"/>
        </w:rPr>
        <w:t>гимназии</w:t>
      </w:r>
      <w:r w:rsidRPr="00133B8C">
        <w:rPr>
          <w:rFonts w:ascii="Times New Roman" w:hAnsi="Times New Roman" w:cs="Times New Roman"/>
          <w:sz w:val="24"/>
          <w:szCs w:val="24"/>
        </w:rPr>
        <w:t xml:space="preserve">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 В гимназии уделяется большое внимание обустройству помещений, классных комнат, учебных кабинетов, школьного двора, спортплощадок и так далее. Все это создает психологический фон, на котором разворачиваются взаимоотношения всех, кто находится в здании </w:t>
      </w:r>
      <w:r w:rsidR="00C0175B">
        <w:rPr>
          <w:rFonts w:ascii="Times New Roman" w:hAnsi="Times New Roman" w:cs="Times New Roman"/>
          <w:sz w:val="24"/>
          <w:szCs w:val="24"/>
        </w:rPr>
        <w:t>гимназии</w:t>
      </w:r>
      <w:r w:rsidRPr="00133B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4858DE" w14:textId="77777777" w:rsidR="00395B01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Поведенческая среда гимназии - это единая карта поведения, свойственного школьнику</w:t>
      </w:r>
      <w:r w:rsidR="00395B01" w:rsidRPr="00133B8C">
        <w:rPr>
          <w:rFonts w:ascii="Times New Roman" w:hAnsi="Times New Roman" w:cs="Times New Roman"/>
          <w:sz w:val="24"/>
          <w:szCs w:val="24"/>
        </w:rPr>
        <w:t>,</w:t>
      </w:r>
      <w:r w:rsidRPr="00133B8C">
        <w:rPr>
          <w:rFonts w:ascii="Times New Roman" w:hAnsi="Times New Roman" w:cs="Times New Roman"/>
          <w:sz w:val="24"/>
          <w:szCs w:val="24"/>
        </w:rPr>
        <w:t xml:space="preserve"> за счет доминирования тех или иных поведенческих форм: установившиеся в школе интонации в обращении, мимика и жесты при беседе, позы при диалоге, характер </w:t>
      </w:r>
      <w:r w:rsidRPr="00133B8C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совместной деятельности детей и педагогов, отдельные поступки школьников, протекающие конфликты и их разрешение, а также время от времени возникающие сложные ситуации этического порядка. </w:t>
      </w:r>
    </w:p>
    <w:p w14:paraId="4ADD6AA8" w14:textId="77777777" w:rsidR="00395B01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Событийное окружение - это совокупность событий, попадающих в поле восприятия воспитанника, служащих предметом оценки, поводом к раздумью и основанием для жизненных выводов</w:t>
      </w:r>
      <w:r w:rsidR="00395B01" w:rsidRPr="00133B8C">
        <w:rPr>
          <w:rFonts w:ascii="Times New Roman" w:hAnsi="Times New Roman" w:cs="Times New Roman"/>
          <w:sz w:val="24"/>
          <w:szCs w:val="24"/>
        </w:rPr>
        <w:t>.</w:t>
      </w:r>
      <w:r w:rsidRPr="00133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07D64" w14:textId="776D9274" w:rsidR="005D406D" w:rsidRPr="00133B8C" w:rsidRDefault="00395B01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</w:t>
      </w:r>
      <w:r w:rsidR="005D406D" w:rsidRPr="00133B8C">
        <w:rPr>
          <w:rFonts w:ascii="Times New Roman" w:hAnsi="Times New Roman" w:cs="Times New Roman"/>
          <w:sz w:val="24"/>
          <w:szCs w:val="24"/>
        </w:rPr>
        <w:t>Информационное окружение: библиотека и читальный зал при ней</w:t>
      </w:r>
      <w:r w:rsidR="00C0175B">
        <w:rPr>
          <w:rFonts w:ascii="Times New Roman" w:hAnsi="Times New Roman" w:cs="Times New Roman"/>
          <w:sz w:val="24"/>
          <w:szCs w:val="24"/>
        </w:rPr>
        <w:t>, информационные стенды – «Служба доверия», тематические (8 марта, Новый год, 23 февраля и т.д.), о жизни в гимназии.</w:t>
      </w:r>
    </w:p>
    <w:p w14:paraId="5EBA8598" w14:textId="249134CC" w:rsidR="00E56EEA" w:rsidRPr="00133B8C" w:rsidRDefault="00551EA9" w:rsidP="00133B8C">
      <w:pPr>
        <w:pStyle w:val="af4"/>
        <w:wordWrap/>
        <w:spacing w:line="276" w:lineRule="auto"/>
        <w:ind w:firstLine="708"/>
        <w:rPr>
          <w:iCs/>
          <w:color w:val="000000"/>
          <w:w w:val="0"/>
          <w:lang w:val="ru-RU"/>
        </w:rPr>
      </w:pPr>
      <w:r w:rsidRPr="00133B8C">
        <w:rPr>
          <w:lang w:val="ru-RU"/>
        </w:rPr>
        <w:t xml:space="preserve"> </w:t>
      </w:r>
      <w:r w:rsidR="00E076E1" w:rsidRPr="00133B8C">
        <w:rPr>
          <w:i/>
          <w:iCs/>
          <w:lang w:val="ru-RU"/>
        </w:rPr>
        <w:br/>
      </w:r>
      <w:bookmarkStart w:id="18" w:name="_Toc85440222"/>
      <w:bookmarkStart w:id="19" w:name="_Hlk116246383"/>
      <w:r w:rsidR="00E56EEA" w:rsidRPr="00133B8C">
        <w:rPr>
          <w:b/>
          <w:bCs/>
          <w:color w:val="000000"/>
          <w:lang w:val="ru-RU"/>
        </w:rPr>
        <w:t>2.3</w:t>
      </w:r>
      <w:r w:rsidR="00FB2D7E" w:rsidRPr="00133B8C">
        <w:rPr>
          <w:b/>
          <w:bCs/>
          <w:color w:val="000000"/>
          <w:lang w:val="ru-RU"/>
        </w:rPr>
        <w:t>.</w:t>
      </w:r>
      <w:r w:rsidR="00E56EEA" w:rsidRPr="00133B8C">
        <w:rPr>
          <w:b/>
          <w:bCs/>
          <w:color w:val="000000"/>
          <w:lang w:val="ru-RU"/>
        </w:rPr>
        <w:t xml:space="preserve"> Воспитывающие общности (сообщества) </w:t>
      </w:r>
      <w:bookmarkEnd w:id="18"/>
      <w:r w:rsidR="004F07FB" w:rsidRPr="00133B8C">
        <w:rPr>
          <w:b/>
          <w:bCs/>
          <w:color w:val="000000"/>
          <w:lang w:val="ru-RU"/>
        </w:rPr>
        <w:t>в школе</w:t>
      </w:r>
      <w:bookmarkEnd w:id="19"/>
    </w:p>
    <w:p w14:paraId="38DE5469" w14:textId="77777777" w:rsidR="00395B01" w:rsidRPr="00133B8C" w:rsidRDefault="00395B01" w:rsidP="00133B8C">
      <w:pPr>
        <w:wordWrap/>
        <w:spacing w:line="276" w:lineRule="auto"/>
        <w:ind w:firstLine="709"/>
        <w:rPr>
          <w:iCs/>
          <w:sz w:val="24"/>
          <w:lang w:val="ru-RU"/>
        </w:rPr>
      </w:pPr>
    </w:p>
    <w:p w14:paraId="34A412BA" w14:textId="3B474993" w:rsidR="00913832" w:rsidRPr="00133B8C" w:rsidRDefault="00913832" w:rsidP="00133B8C">
      <w:pPr>
        <w:wordWrap/>
        <w:spacing w:line="276" w:lineRule="auto"/>
        <w:ind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Основные воспитывающие общности в школе: </w:t>
      </w:r>
    </w:p>
    <w:p w14:paraId="156F42BD" w14:textId="77777777" w:rsidR="00913832" w:rsidRPr="00133B8C" w:rsidRDefault="00913832" w:rsidP="00133B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детские (сверстников и разновозрастные)</w:t>
      </w:r>
      <w:r w:rsidRPr="00133B8C">
        <w:rPr>
          <w:iCs/>
          <w:sz w:val="24"/>
          <w:lang w:val="ru-RU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133B8C">
        <w:rPr>
          <w:iCs/>
          <w:color w:val="000000" w:themeColor="text1"/>
          <w:sz w:val="24"/>
          <w:lang w:val="ru-RU"/>
        </w:rPr>
        <w:t xml:space="preserve">сопротивление </w:t>
      </w:r>
      <w:r w:rsidRPr="00133B8C">
        <w:rPr>
          <w:iCs/>
          <w:sz w:val="24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133B8C">
        <w:rPr>
          <w:iCs/>
          <w:color w:val="000000" w:themeColor="text1"/>
          <w:sz w:val="24"/>
          <w:lang w:val="ru-RU"/>
        </w:rPr>
        <w:t xml:space="preserve">ных </w:t>
      </w:r>
      <w:r w:rsidRPr="00133B8C">
        <w:rPr>
          <w:iCs/>
          <w:sz w:val="24"/>
          <w:lang w:val="ru-RU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686005FA" w14:textId="77777777" w:rsidR="00913832" w:rsidRPr="00133B8C" w:rsidRDefault="00913832" w:rsidP="00133B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детско-взрослые</w:t>
      </w:r>
      <w:r w:rsidRPr="00133B8C">
        <w:rPr>
          <w:iCs/>
          <w:sz w:val="24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46D2464D" w14:textId="77777777" w:rsidR="00913832" w:rsidRPr="00133B8C" w:rsidRDefault="00913832" w:rsidP="00133B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профессионально-родительские</w:t>
      </w:r>
      <w:r w:rsidRPr="00133B8C">
        <w:rPr>
          <w:iCs/>
          <w:sz w:val="24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0BDFC2D4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профессиональные</w:t>
      </w:r>
      <w:r w:rsidRPr="00133B8C">
        <w:rPr>
          <w:iCs/>
          <w:sz w:val="24"/>
          <w:lang w:val="ru-RU"/>
        </w:rPr>
        <w:t xml:space="preserve">. </w:t>
      </w:r>
      <w:r w:rsidRPr="00133B8C">
        <w:rPr>
          <w:bCs/>
          <w:iCs/>
          <w:sz w:val="24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2242041A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соблюдение норм профессиональной педагогической этики; </w:t>
      </w:r>
    </w:p>
    <w:p w14:paraId="59A41F0D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08482C1D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53D107B6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1521AD48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</w:t>
      </w:r>
      <w:r w:rsidRPr="00133B8C">
        <w:rPr>
          <w:iCs/>
          <w:sz w:val="24"/>
          <w:lang w:val="ru-RU"/>
        </w:rPr>
        <w:lastRenderedPageBreak/>
        <w:t>законных интересов и прав всех обучающихся, их родителей (законных представителей) и педагогов;</w:t>
      </w:r>
    </w:p>
    <w:p w14:paraId="480166AB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78CC7AD8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5791B0AC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0B33883C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0559A4FF" w14:textId="77777777" w:rsidR="00C51F21" w:rsidRPr="00133B8C" w:rsidRDefault="00C51F21" w:rsidP="00133B8C">
      <w:pPr>
        <w:keepNext/>
        <w:keepLines/>
        <w:wordWrap/>
        <w:spacing w:line="276" w:lineRule="auto"/>
        <w:outlineLvl w:val="0"/>
        <w:rPr>
          <w:b/>
          <w:bCs/>
          <w:color w:val="000000" w:themeColor="text1"/>
          <w:sz w:val="24"/>
          <w:lang w:val="ru-RU"/>
        </w:rPr>
      </w:pPr>
      <w:bookmarkStart w:id="20" w:name="_Toc116246154"/>
      <w:bookmarkStart w:id="21" w:name="_Toc85440224"/>
      <w:r w:rsidRPr="00133B8C">
        <w:rPr>
          <w:b/>
          <w:bCs/>
          <w:color w:val="000000" w:themeColor="text1"/>
          <w:sz w:val="24"/>
          <w:lang w:val="ru-RU"/>
        </w:rPr>
        <w:t>2.4</w:t>
      </w:r>
      <w:r w:rsidR="00601084" w:rsidRPr="00133B8C">
        <w:rPr>
          <w:b/>
          <w:bCs/>
          <w:color w:val="000000" w:themeColor="text1"/>
          <w:sz w:val="24"/>
          <w:lang w:val="ru-RU"/>
        </w:rPr>
        <w:t>.</w:t>
      </w:r>
      <w:r w:rsidRPr="00133B8C">
        <w:rPr>
          <w:b/>
          <w:bCs/>
          <w:color w:val="000000" w:themeColor="text1"/>
          <w:sz w:val="24"/>
          <w:lang w:val="ru-RU"/>
        </w:rPr>
        <w:t xml:space="preserve"> Направления воспитания</w:t>
      </w:r>
      <w:bookmarkEnd w:id="20"/>
      <w:r w:rsidRPr="00133B8C">
        <w:rPr>
          <w:b/>
          <w:bCs/>
          <w:color w:val="000000" w:themeColor="text1"/>
          <w:sz w:val="24"/>
          <w:lang w:val="ru-RU"/>
        </w:rPr>
        <w:t xml:space="preserve"> </w:t>
      </w:r>
    </w:p>
    <w:p w14:paraId="5B1B87DA" w14:textId="77777777" w:rsidR="00C51F21" w:rsidRPr="00133B8C" w:rsidRDefault="000C76E2" w:rsidP="00133B8C">
      <w:pPr>
        <w:wordWrap/>
        <w:autoSpaceDE/>
        <w:autoSpaceDN/>
        <w:spacing w:line="276" w:lineRule="auto"/>
        <w:ind w:firstLine="620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Программа </w:t>
      </w:r>
      <w:r w:rsidR="00C51F21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реализуется в единстве учебной и воспитательной деятельности </w:t>
      </w:r>
      <w:r w:rsidR="00173C3F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школы</w:t>
      </w:r>
      <w:r w:rsidR="00C51F21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в соответствии с ФГОС по направлениям воспитания:</w:t>
      </w:r>
    </w:p>
    <w:p w14:paraId="4A379F65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гражданское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52EAC06E" w14:textId="77777777" w:rsidR="00B72CCE" w:rsidRPr="00133B8C" w:rsidRDefault="004F07FB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патриотическое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– воспитание </w:t>
      </w:r>
      <w:r w:rsidR="00B72CCE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12E51487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духовно-нравственное воспитание</w:t>
      </w:r>
      <w:r w:rsidRPr="00133B8C">
        <w:rPr>
          <w:rFonts w:eastAsiaTheme="minorHAnsi"/>
          <w:b/>
          <w:bCs/>
          <w:color w:val="000000" w:themeColor="text1"/>
          <w:kern w:val="0"/>
          <w:sz w:val="24"/>
          <w:lang w:val="ru-RU" w:eastAsia="en-US"/>
        </w:rPr>
        <w:t xml:space="preserve"> 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79514D57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эстетическое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F10FBB1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физическое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09947D29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трудовое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09248CA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экологическое воспитание: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26FF3E62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познавательное направление воспитания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: стремление к познанию себя и 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lastRenderedPageBreak/>
        <w:t>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2908F6A4" w14:textId="77777777" w:rsidR="00E56EEA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outlineLvl w:val="0"/>
        <w:rPr>
          <w:b/>
          <w:iCs/>
          <w:color w:val="000000"/>
          <w:w w:val="0"/>
          <w:sz w:val="24"/>
          <w:lang w:val="ru-RU"/>
        </w:rPr>
      </w:pPr>
      <w:bookmarkStart w:id="22" w:name="_Toc116246155"/>
      <w:bookmarkEnd w:id="21"/>
      <w:r w:rsidRPr="00133B8C">
        <w:rPr>
          <w:b/>
          <w:sz w:val="24"/>
          <w:lang w:val="ru-RU"/>
        </w:rPr>
        <w:t>2.5</w:t>
      </w:r>
      <w:r w:rsidR="00D565C0" w:rsidRPr="00133B8C">
        <w:rPr>
          <w:b/>
          <w:sz w:val="24"/>
          <w:lang w:val="ru-RU"/>
        </w:rPr>
        <w:t>.</w:t>
      </w:r>
      <w:r w:rsidRPr="00133B8C">
        <w:rPr>
          <w:b/>
          <w:sz w:val="24"/>
          <w:lang w:val="ru-RU"/>
        </w:rPr>
        <w:t xml:space="preserve"> </w:t>
      </w:r>
      <w:r w:rsidR="000B1563" w:rsidRPr="00133B8C">
        <w:rPr>
          <w:b/>
          <w:sz w:val="24"/>
          <w:lang w:val="ru-RU"/>
        </w:rPr>
        <w:t>Виды, формы и содержание воспитательной деятельности</w:t>
      </w:r>
      <w:bookmarkEnd w:id="22"/>
    </w:p>
    <w:p w14:paraId="57EABE87" w14:textId="77777777" w:rsidR="00015FD2" w:rsidRPr="00133B8C" w:rsidRDefault="00015FD2" w:rsidP="00133B8C">
      <w:pPr>
        <w:wordWrap/>
        <w:spacing w:line="276" w:lineRule="auto"/>
        <w:ind w:firstLine="851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</w:t>
      </w:r>
    </w:p>
    <w:p w14:paraId="639C2FC9" w14:textId="77777777" w:rsidR="00BD141A" w:rsidRPr="00133B8C" w:rsidRDefault="00BD141A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79E21DB0" w14:textId="7777777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Основные школьные дела</w:t>
      </w:r>
    </w:p>
    <w:p w14:paraId="7299E9D0" w14:textId="77777777" w:rsidR="00015FD2" w:rsidRPr="00133B8C" w:rsidRDefault="00CE5CBE" w:rsidP="00133B8C">
      <w:pPr>
        <w:wordWrap/>
        <w:spacing w:line="276" w:lineRule="auto"/>
        <w:ind w:firstLine="851"/>
        <w:rPr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Основные школьные дела</w:t>
      </w:r>
      <w:r w:rsidRPr="00133B8C">
        <w:rPr>
          <w:color w:val="000000"/>
          <w:w w:val="0"/>
          <w:sz w:val="24"/>
          <w:lang w:val="ru-RU"/>
        </w:rPr>
        <w:t xml:space="preserve"> </w:t>
      </w:r>
      <w:r w:rsidR="00015FD2" w:rsidRPr="00133B8C">
        <w:rPr>
          <w:color w:val="000000"/>
          <w:w w:val="0"/>
          <w:sz w:val="24"/>
          <w:lang w:val="ru-RU"/>
        </w:rPr>
        <w:t xml:space="preserve">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гимназистов, объединяющих их вместе с педагогами в единый коллектив. </w:t>
      </w:r>
    </w:p>
    <w:p w14:paraId="3D71CAB4" w14:textId="77777777" w:rsidR="0036114A" w:rsidRPr="00133B8C" w:rsidRDefault="0036114A" w:rsidP="00133B8C">
      <w:pPr>
        <w:widowControl/>
        <w:wordWrap/>
        <w:autoSpaceDE/>
        <w:autoSpaceDN/>
        <w:spacing w:after="160" w:line="276" w:lineRule="auto"/>
        <w:contextualSpacing/>
        <w:rPr>
          <w:kern w:val="0"/>
          <w:sz w:val="24"/>
          <w:lang w:val="ru-RU" w:eastAsia="en-US"/>
        </w:rPr>
      </w:pPr>
    </w:p>
    <w:p w14:paraId="517A2A37" w14:textId="10E782F0" w:rsidR="0036114A" w:rsidRDefault="0036114A" w:rsidP="00133B8C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>В ГБОУ РГ</w:t>
      </w:r>
      <w:r w:rsidR="00C0175B">
        <w:rPr>
          <w:kern w:val="0"/>
          <w:sz w:val="24"/>
          <w:lang w:val="ru-RU" w:eastAsia="en-US"/>
        </w:rPr>
        <w:t>И</w:t>
      </w:r>
      <w:r w:rsidRPr="00133B8C">
        <w:rPr>
          <w:kern w:val="0"/>
          <w:sz w:val="24"/>
          <w:lang w:val="ru-RU" w:eastAsia="en-US"/>
        </w:rPr>
        <w:t xml:space="preserve"> </w:t>
      </w:r>
      <w:proofErr w:type="spellStart"/>
      <w:r w:rsidRPr="00133B8C">
        <w:rPr>
          <w:kern w:val="0"/>
          <w:sz w:val="24"/>
          <w:lang w:val="ru-RU" w:eastAsia="en-US"/>
        </w:rPr>
        <w:t>им.Г.Альмухаметова</w:t>
      </w:r>
      <w:proofErr w:type="spellEnd"/>
      <w:r w:rsidRPr="00133B8C">
        <w:rPr>
          <w:kern w:val="0"/>
          <w:sz w:val="24"/>
          <w:lang w:val="ru-RU" w:eastAsia="en-US"/>
        </w:rPr>
        <w:t xml:space="preserve"> при </w:t>
      </w:r>
      <w:proofErr w:type="gramStart"/>
      <w:r w:rsidRPr="00133B8C">
        <w:rPr>
          <w:kern w:val="0"/>
          <w:sz w:val="24"/>
          <w:lang w:val="ru-RU" w:eastAsia="en-US"/>
        </w:rPr>
        <w:t>планировании  школьных</w:t>
      </w:r>
      <w:proofErr w:type="gramEnd"/>
      <w:r w:rsidRPr="00133B8C">
        <w:rPr>
          <w:kern w:val="0"/>
          <w:sz w:val="24"/>
          <w:lang w:val="ru-RU" w:eastAsia="en-US"/>
        </w:rPr>
        <w:t xml:space="preserve"> дел учитываются традиционные региональные и общешкольные мероприятия, календарь школьных праздников и используются следующие формы работы: </w:t>
      </w:r>
    </w:p>
    <w:p w14:paraId="476281A7" w14:textId="5369F7EF" w:rsidR="00CB1B29" w:rsidRPr="00CB1B29" w:rsidRDefault="00CB1B29" w:rsidP="00CB1B29">
      <w:pPr>
        <w:widowControl/>
        <w:tabs>
          <w:tab w:val="left" w:pos="1167"/>
        </w:tabs>
        <w:wordWrap/>
        <w:autoSpaceDE/>
        <w:autoSpaceDN/>
        <w:spacing w:after="160" w:line="276" w:lineRule="auto"/>
        <w:ind w:right="34" w:firstLine="33"/>
        <w:contextualSpacing/>
        <w:rPr>
          <w:b/>
          <w:bCs/>
          <w:i/>
          <w:iCs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На школьном уровне: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B1B29" w:rsidRPr="00613351" w14:paraId="6B30F0CE" w14:textId="77777777" w:rsidTr="00CB1B29">
        <w:tc>
          <w:tcPr>
            <w:tcW w:w="9356" w:type="dxa"/>
          </w:tcPr>
          <w:p w14:paraId="50CD332C" w14:textId="3BF1C8ED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Общешкольные праздники (ежегодно проводимые творческие дела, связанные со значимыми для детей и педагогов знаменательными датами, в которых участвуют все классы гимназии)</w:t>
            </w:r>
          </w:p>
        </w:tc>
      </w:tr>
      <w:tr w:rsidR="00CB1B29" w:rsidRPr="00CB1B29" w14:paraId="53FA6F51" w14:textId="77777777" w:rsidTr="00CB1B29">
        <w:tc>
          <w:tcPr>
            <w:tcW w:w="9356" w:type="dxa"/>
          </w:tcPr>
          <w:p w14:paraId="4F92F629" w14:textId="218E294A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Спортивные</w:t>
            </w:r>
          </w:p>
        </w:tc>
      </w:tr>
      <w:tr w:rsidR="00CB1B29" w:rsidRPr="00CB1B29" w14:paraId="4C58BD5E" w14:textId="77777777" w:rsidTr="00CB1B29">
        <w:tc>
          <w:tcPr>
            <w:tcW w:w="9356" w:type="dxa"/>
          </w:tcPr>
          <w:p w14:paraId="498D49E5" w14:textId="65D2C6BC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Недели, декадники, месячники</w:t>
            </w:r>
          </w:p>
        </w:tc>
      </w:tr>
      <w:tr w:rsidR="00CB1B29" w:rsidRPr="00CB1B29" w14:paraId="6C5A4BB1" w14:textId="77777777" w:rsidTr="00CB1B29">
        <w:tc>
          <w:tcPr>
            <w:tcW w:w="9356" w:type="dxa"/>
          </w:tcPr>
          <w:p w14:paraId="03659D90" w14:textId="1D70B3F7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Торжественные линейки</w:t>
            </w:r>
          </w:p>
        </w:tc>
      </w:tr>
    </w:tbl>
    <w:p w14:paraId="37F7186C" w14:textId="77777777" w:rsidR="00CB1B29" w:rsidRPr="00133B8C" w:rsidRDefault="00CB1B29" w:rsidP="00CB1B29">
      <w:pPr>
        <w:widowControl/>
        <w:tabs>
          <w:tab w:val="left" w:pos="1167"/>
        </w:tabs>
        <w:wordWrap/>
        <w:autoSpaceDE/>
        <w:autoSpaceDN/>
        <w:spacing w:after="160" w:line="276" w:lineRule="auto"/>
        <w:ind w:right="34" w:firstLine="33"/>
        <w:contextualSpacing/>
        <w:rPr>
          <w:rFonts w:eastAsiaTheme="minorHAnsi"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На уровне классов:</w:t>
      </w:r>
    </w:p>
    <w:p w14:paraId="4435B5B8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rFonts w:eastAsia="Symbol"/>
          <w:kern w:val="0"/>
          <w:sz w:val="24"/>
          <w:lang w:val="ru-RU" w:eastAsia="en-US"/>
        </w:rPr>
      </w:pPr>
      <w:r w:rsidRPr="00133B8C">
        <w:rPr>
          <w:rFonts w:eastAsiaTheme="minorHAnsi"/>
          <w:kern w:val="0"/>
          <w:sz w:val="24"/>
          <w:lang w:val="ru-RU" w:eastAsia="en-US"/>
        </w:rPr>
        <w:t>-</w:t>
      </w:r>
      <w:r w:rsidRPr="00133B8C">
        <w:rPr>
          <w:kern w:val="0"/>
          <w:sz w:val="24"/>
          <w:lang w:val="ru-RU" w:eastAsia="en-US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5B893E04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rFonts w:eastAsia="Symbol"/>
          <w:kern w:val="0"/>
          <w:sz w:val="24"/>
          <w:lang w:val="ru-RU" w:eastAsia="en-US"/>
        </w:rPr>
        <w:t>-</w:t>
      </w:r>
      <w:r w:rsidRPr="00133B8C">
        <w:rPr>
          <w:kern w:val="0"/>
          <w:sz w:val="24"/>
          <w:lang w:val="ru-RU" w:eastAsia="en-US"/>
        </w:rPr>
        <w:t>участие школьных классов в реализации общешкольных ключевых дел;</w:t>
      </w:r>
    </w:p>
    <w:p w14:paraId="3B1D080E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>-праздничные мероприятия</w:t>
      </w:r>
      <w:r>
        <w:rPr>
          <w:kern w:val="0"/>
          <w:sz w:val="24"/>
          <w:lang w:val="ru-RU" w:eastAsia="en-US"/>
        </w:rPr>
        <w:t>;</w:t>
      </w:r>
      <w:r w:rsidRPr="00133B8C">
        <w:rPr>
          <w:kern w:val="0"/>
          <w:sz w:val="24"/>
          <w:lang w:val="ru-RU" w:eastAsia="en-US"/>
        </w:rPr>
        <w:t xml:space="preserve"> </w:t>
      </w:r>
    </w:p>
    <w:p w14:paraId="63CACA70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rFonts w:eastAsia="Symbol"/>
          <w:kern w:val="0"/>
          <w:sz w:val="24"/>
          <w:lang w:val="ru-RU" w:eastAsia="en-US"/>
        </w:rPr>
        <w:t>-</w:t>
      </w:r>
      <w:r w:rsidRPr="00133B8C">
        <w:rPr>
          <w:kern w:val="0"/>
          <w:sz w:val="24"/>
          <w:lang w:val="ru-RU" w:eastAsia="en-US"/>
        </w:rPr>
        <w:t xml:space="preserve">проведение в рамках класса итогового анализа </w:t>
      </w:r>
      <w:proofErr w:type="gramStart"/>
      <w:r w:rsidRPr="00133B8C">
        <w:rPr>
          <w:kern w:val="0"/>
          <w:sz w:val="24"/>
          <w:lang w:val="ru-RU" w:eastAsia="en-US"/>
        </w:rPr>
        <w:t>детьми  общешкольных</w:t>
      </w:r>
      <w:proofErr w:type="gramEnd"/>
      <w:r w:rsidRPr="00133B8C">
        <w:rPr>
          <w:kern w:val="0"/>
          <w:sz w:val="24"/>
          <w:lang w:val="ru-RU" w:eastAsia="en-US"/>
        </w:rPr>
        <w:t xml:space="preserve"> ключевых</w:t>
      </w:r>
      <w:r w:rsidRPr="00133B8C">
        <w:rPr>
          <w:rFonts w:eastAsia="Symbol"/>
          <w:kern w:val="0"/>
          <w:sz w:val="24"/>
          <w:lang w:val="ru-RU" w:eastAsia="en-US"/>
        </w:rPr>
        <w:t xml:space="preserve"> </w:t>
      </w:r>
      <w:r w:rsidRPr="00133B8C">
        <w:rPr>
          <w:kern w:val="0"/>
          <w:sz w:val="24"/>
          <w:lang w:val="ru-RU" w:eastAsia="en-US"/>
        </w:rPr>
        <w:t xml:space="preserve"> дел, участие представителей классов в итоговом анализе проведенных дел на уровне общешкольных советов дела:</w:t>
      </w:r>
    </w:p>
    <w:p w14:paraId="75C52438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 xml:space="preserve">-рассмотрение </w:t>
      </w:r>
      <w:proofErr w:type="gramStart"/>
      <w:r w:rsidRPr="00133B8C">
        <w:rPr>
          <w:kern w:val="0"/>
          <w:sz w:val="24"/>
          <w:lang w:val="ru-RU" w:eastAsia="en-US"/>
        </w:rPr>
        <w:t>портфолио</w:t>
      </w:r>
      <w:proofErr w:type="gramEnd"/>
      <w:r w:rsidRPr="00133B8C">
        <w:rPr>
          <w:kern w:val="0"/>
          <w:sz w:val="24"/>
          <w:lang w:val="ru-RU" w:eastAsia="en-US"/>
        </w:rPr>
        <w:t xml:space="preserve"> обучающихся;</w:t>
      </w:r>
    </w:p>
    <w:p w14:paraId="1C96D8D4" w14:textId="270B6A03" w:rsidR="00CB1B29" w:rsidRPr="00133B8C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>-классные родительские собрания.</w:t>
      </w:r>
    </w:p>
    <w:p w14:paraId="0F456651" w14:textId="3FAEAD98" w:rsidR="00CB1B29" w:rsidRPr="00CB1B29" w:rsidRDefault="00CB1B29" w:rsidP="00CB1B29">
      <w:pPr>
        <w:widowControl/>
        <w:tabs>
          <w:tab w:val="left" w:pos="1167"/>
        </w:tabs>
        <w:wordWrap/>
        <w:autoSpaceDE/>
        <w:autoSpaceDN/>
        <w:spacing w:after="160" w:line="276" w:lineRule="auto"/>
        <w:ind w:right="34" w:firstLine="33"/>
        <w:contextualSpacing/>
        <w:rPr>
          <w:b/>
          <w:bCs/>
          <w:i/>
          <w:iCs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На индивидуальном уровне:</w:t>
      </w:r>
    </w:p>
    <w:p w14:paraId="40C95BDF" w14:textId="61958225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Pr="00CB1B29">
        <w:rPr>
          <w:kern w:val="0"/>
          <w:sz w:val="24"/>
          <w:lang w:val="ru-RU" w:eastAsia="en-US"/>
        </w:rPr>
        <w:t>вовлечение по возможности каждого ребенка в основные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7D65A73" w14:textId="77777777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14:paraId="4558987D" w14:textId="77777777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2DEBB6A" w14:textId="77777777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lastRenderedPageBreak/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14:paraId="56B25D1E" w14:textId="65C8C0B3" w:rsidR="0036114A" w:rsidRPr="00133B8C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t>- Создание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проекта</w:t>
      </w:r>
    </w:p>
    <w:p w14:paraId="7821E73A" w14:textId="77777777" w:rsidR="00015FD2" w:rsidRPr="00133B8C" w:rsidRDefault="00015FD2" w:rsidP="00133B8C">
      <w:pPr>
        <w:wordWrap/>
        <w:spacing w:line="276" w:lineRule="auto"/>
        <w:ind w:firstLine="851"/>
        <w:rPr>
          <w:b/>
          <w:bCs/>
          <w:i/>
          <w:iCs/>
          <w:sz w:val="24"/>
          <w:lang w:val="ru-RU"/>
        </w:rPr>
      </w:pPr>
    </w:p>
    <w:p w14:paraId="60451F50" w14:textId="77777777" w:rsidR="00015FD2" w:rsidRPr="00133B8C" w:rsidRDefault="004B46B6" w:rsidP="00133B8C">
      <w:pPr>
        <w:tabs>
          <w:tab w:val="left" w:pos="993"/>
        </w:tabs>
        <w:wordWrap/>
        <w:spacing w:line="276" w:lineRule="auto"/>
        <w:ind w:left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Классное руководство</w:t>
      </w:r>
    </w:p>
    <w:p w14:paraId="56CF273D" w14:textId="102F4C6C" w:rsidR="009D1EF6" w:rsidRPr="00133B8C" w:rsidRDefault="009C2E76" w:rsidP="00133B8C">
      <w:pPr>
        <w:pStyle w:val="aa"/>
        <w:spacing w:before="0" w:after="0" w:line="276" w:lineRule="auto"/>
        <w:ind w:left="0" w:right="-1" w:firstLine="851"/>
        <w:rPr>
          <w:rFonts w:ascii="Times New Roman" w:hAnsi="Times New Roman"/>
          <w:i/>
          <w:sz w:val="24"/>
          <w:szCs w:val="24"/>
        </w:rPr>
      </w:pPr>
      <w:r w:rsidRPr="00133B8C">
        <w:rPr>
          <w:rFonts w:ascii="Times New Roman" w:hAnsi="Times New Roman"/>
          <w:sz w:val="24"/>
          <w:szCs w:val="24"/>
        </w:rPr>
        <w:t>Классное руководство</w:t>
      </w:r>
      <w:r w:rsidR="00712076">
        <w:rPr>
          <w:rFonts w:ascii="Times New Roman" w:hAnsi="Times New Roman"/>
          <w:sz w:val="24"/>
          <w:szCs w:val="24"/>
        </w:rPr>
        <w:t xml:space="preserve"> </w:t>
      </w:r>
      <w:r w:rsidRPr="00133B8C">
        <w:rPr>
          <w:rFonts w:ascii="Times New Roman" w:hAnsi="Times New Roman"/>
          <w:sz w:val="24"/>
          <w:szCs w:val="24"/>
        </w:rPr>
        <w:t xml:space="preserve">это в первую очередь умение руководить командой. Командная работа включает в себя: умение общаться и налаживать конструктивный диалог с любым членом команды (коллеги, ученики, родители), задавать вопросы, аргументированно убеждать, направлять, корректно критиковать, давать обратную связь, делиться информацией, уважать друг друга, приходить на помощь. </w:t>
      </w:r>
      <w:r w:rsidR="009D1EF6" w:rsidRPr="00133B8C">
        <w:rPr>
          <w:rFonts w:ascii="Times New Roman" w:hAnsi="Times New Roman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</w:t>
      </w:r>
      <w:r w:rsidR="00A32AC1" w:rsidRPr="00133B8C">
        <w:rPr>
          <w:rFonts w:ascii="Times New Roman" w:hAnsi="Times New Roman"/>
          <w:sz w:val="24"/>
          <w:szCs w:val="24"/>
        </w:rPr>
        <w:t>об</w:t>
      </w:r>
      <w:r w:rsidR="009D1EF6" w:rsidRPr="00133B8C">
        <w:rPr>
          <w:rFonts w:ascii="Times New Roman" w:hAnsi="Times New Roman"/>
          <w:sz w:val="24"/>
          <w:szCs w:val="24"/>
        </w:rPr>
        <w:t>уча</w:t>
      </w:r>
      <w:r w:rsidR="00A32AC1" w:rsidRPr="00133B8C">
        <w:rPr>
          <w:rFonts w:ascii="Times New Roman" w:hAnsi="Times New Roman"/>
          <w:sz w:val="24"/>
          <w:szCs w:val="24"/>
        </w:rPr>
        <w:t>ю</w:t>
      </w:r>
      <w:r w:rsidR="009D1EF6" w:rsidRPr="00133B8C">
        <w:rPr>
          <w:rFonts w:ascii="Times New Roman" w:hAnsi="Times New Roman"/>
          <w:sz w:val="24"/>
          <w:szCs w:val="24"/>
        </w:rPr>
        <w:t xml:space="preserve">щимися вверенного ему класса; работу с учителями, преподающими в данном классе; работу с родителями </w:t>
      </w:r>
      <w:r w:rsidR="00A32AC1" w:rsidRPr="00133B8C">
        <w:rPr>
          <w:rFonts w:ascii="Times New Roman" w:hAnsi="Times New Roman"/>
          <w:sz w:val="24"/>
          <w:szCs w:val="24"/>
        </w:rPr>
        <w:t>об</w:t>
      </w:r>
      <w:r w:rsidR="009D1EF6" w:rsidRPr="00133B8C">
        <w:rPr>
          <w:rFonts w:ascii="Times New Roman" w:hAnsi="Times New Roman"/>
          <w:sz w:val="24"/>
          <w:szCs w:val="24"/>
        </w:rPr>
        <w:t>уча</w:t>
      </w:r>
      <w:r w:rsidR="00A32AC1" w:rsidRPr="00133B8C">
        <w:rPr>
          <w:rFonts w:ascii="Times New Roman" w:hAnsi="Times New Roman"/>
          <w:sz w:val="24"/>
          <w:szCs w:val="24"/>
        </w:rPr>
        <w:t>ю</w:t>
      </w:r>
      <w:r w:rsidR="009D1EF6" w:rsidRPr="00133B8C">
        <w:rPr>
          <w:rFonts w:ascii="Times New Roman" w:hAnsi="Times New Roman"/>
          <w:sz w:val="24"/>
          <w:szCs w:val="24"/>
        </w:rPr>
        <w:t>щихся или их законными представителями.</w:t>
      </w:r>
    </w:p>
    <w:p w14:paraId="64212D91" w14:textId="600AFB03" w:rsidR="00E56EEA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классного руководства предусматривает:</w:t>
      </w:r>
    </w:p>
    <w:tbl>
      <w:tblPr>
        <w:tblW w:w="9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5479"/>
        <w:gridCol w:w="2579"/>
      </w:tblGrid>
      <w:tr w:rsidR="00A32AC1" w:rsidRPr="00133B8C" w14:paraId="4AA02F87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306B" w14:textId="77777777" w:rsidR="00A32AC1" w:rsidRPr="00133B8C" w:rsidRDefault="00A32AC1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Блоки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5B1A" w14:textId="77777777" w:rsidR="00A32AC1" w:rsidRPr="00133B8C" w:rsidRDefault="00A32AC1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Виды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D34E" w14:textId="77777777" w:rsidR="00A32AC1" w:rsidRPr="00133B8C" w:rsidRDefault="00A32AC1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Формы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работы</w:t>
            </w:r>
            <w:proofErr w:type="spellEnd"/>
          </w:p>
        </w:tc>
      </w:tr>
      <w:tr w:rsidR="00A32AC1" w:rsidRPr="00613351" w14:paraId="6335ED30" w14:textId="77777777" w:rsidTr="00E25B7F">
        <w:trPr>
          <w:trHeight w:val="97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BEA4" w14:textId="7777777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Работа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с </w:t>
            </w:r>
          </w:p>
          <w:p w14:paraId="7E4C1FDC" w14:textId="120B1C4F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классом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8CD9" w14:textId="7777777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Организация интересных и полезных для </w:t>
            </w:r>
          </w:p>
          <w:p w14:paraId="3E5E2646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личностного развития ребенка совместных дел, с </w:t>
            </w:r>
          </w:p>
          <w:p w14:paraId="5519E274" w14:textId="3CEF0EA4" w:rsidR="00036C14" w:rsidRPr="00133B8C" w:rsidRDefault="00036C14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об</w:t>
            </w:r>
            <w:r w:rsidR="00A32AC1" w:rsidRPr="00133B8C">
              <w:rPr>
                <w:color w:val="000000"/>
                <w:sz w:val="24"/>
                <w:lang w:val="ru-RU" w:eastAsia="ru-RU"/>
              </w:rPr>
              <w:t>уча</w:t>
            </w:r>
            <w:r w:rsidRPr="00133B8C">
              <w:rPr>
                <w:color w:val="000000"/>
                <w:sz w:val="24"/>
                <w:lang w:val="ru-RU" w:eastAsia="ru-RU"/>
              </w:rPr>
              <w:t>ю</w:t>
            </w:r>
            <w:r w:rsidR="00A32AC1" w:rsidRPr="00133B8C">
              <w:rPr>
                <w:color w:val="000000"/>
                <w:sz w:val="24"/>
                <w:lang w:val="ru-RU" w:eastAsia="ru-RU"/>
              </w:rPr>
              <w:t xml:space="preserve">щимися вверенного ему класса. </w:t>
            </w:r>
          </w:p>
          <w:p w14:paraId="667167DB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Проведение классных часов. Сплочение коллекти</w:t>
            </w:r>
            <w:r w:rsidR="00CB1B29">
              <w:rPr>
                <w:color w:val="000000"/>
                <w:sz w:val="24"/>
                <w:lang w:val="ru-RU" w:eastAsia="ru-RU"/>
              </w:rPr>
              <w:t>в</w:t>
            </w:r>
            <w:r w:rsidRPr="00133B8C">
              <w:rPr>
                <w:color w:val="000000"/>
                <w:sz w:val="24"/>
                <w:lang w:val="ru-RU" w:eastAsia="ru-RU"/>
              </w:rPr>
              <w:t>а класса. Выработка совместно со школьниками за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496F489C" w14:textId="6FE95BBD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конов класса.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7518" w14:textId="7F1C7616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Часы общения, </w:t>
            </w:r>
            <w:proofErr w:type="spellStart"/>
            <w:proofErr w:type="gramStart"/>
            <w:r w:rsidRPr="00133B8C">
              <w:rPr>
                <w:color w:val="000000"/>
                <w:sz w:val="24"/>
                <w:lang w:val="ru-RU" w:eastAsia="ru-RU"/>
              </w:rPr>
              <w:t>диспу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>ты</w:t>
            </w:r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, круглые столы,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бе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седа, КТД,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планирова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>ние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общеклассных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дел. </w:t>
            </w:r>
            <w:r w:rsidRPr="00133B8C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A32AC1" w:rsidRPr="00613351" w14:paraId="256C1D37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014B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CB1B29">
              <w:rPr>
                <w:color w:val="000000"/>
                <w:sz w:val="24"/>
                <w:lang w:val="ru-RU" w:eastAsia="ru-RU"/>
              </w:rPr>
              <w:t>Индивиду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26D9319E" w14:textId="6EDD1A2D" w:rsidR="00A32AC1" w:rsidRP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CB1B29">
              <w:rPr>
                <w:color w:val="000000"/>
                <w:sz w:val="24"/>
                <w:lang w:val="ru-RU" w:eastAsia="ru-RU"/>
              </w:rPr>
              <w:t>альная</w:t>
            </w:r>
            <w:proofErr w:type="spellEnd"/>
            <w:r w:rsidRPr="00CB1B29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CB1B29">
              <w:rPr>
                <w:color w:val="000000"/>
                <w:sz w:val="24"/>
                <w:lang w:val="ru-RU" w:eastAsia="ru-RU"/>
              </w:rPr>
              <w:t>рабо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CB1B29">
              <w:rPr>
                <w:color w:val="000000"/>
                <w:sz w:val="24"/>
                <w:lang w:val="ru-RU" w:eastAsia="ru-RU"/>
              </w:rPr>
              <w:t xml:space="preserve">та с </w:t>
            </w:r>
            <w:r w:rsidRPr="00133B8C">
              <w:rPr>
                <w:color w:val="000000"/>
                <w:sz w:val="24"/>
                <w:lang w:val="ru-RU" w:eastAsia="ru-RU"/>
              </w:rPr>
              <w:t>об</w:t>
            </w:r>
            <w:r w:rsidRPr="00CB1B29">
              <w:rPr>
                <w:color w:val="000000"/>
                <w:sz w:val="24"/>
                <w:lang w:val="ru-RU" w:eastAsia="ru-RU"/>
              </w:rPr>
              <w:t>уча</w:t>
            </w:r>
            <w:r w:rsidRPr="00133B8C">
              <w:rPr>
                <w:color w:val="000000"/>
                <w:sz w:val="24"/>
                <w:lang w:val="ru-RU" w:eastAsia="ru-RU"/>
              </w:rPr>
              <w:t>ю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proofErr w:type="spellStart"/>
            <w:r w:rsidRPr="00CB1B29">
              <w:rPr>
                <w:color w:val="000000"/>
                <w:sz w:val="24"/>
                <w:lang w:val="ru-RU" w:eastAsia="ru-RU"/>
              </w:rPr>
              <w:t>щимися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C93B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Вовлечение по возможности</w:t>
            </w:r>
            <w:r w:rsidRPr="00133B8C">
              <w:rPr>
                <w:i/>
                <w:iCs/>
                <w:color w:val="000000"/>
                <w:sz w:val="24"/>
                <w:lang w:eastAsia="ru-RU"/>
              </w:rPr>
              <w:t> 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каждого ребенка в </w:t>
            </w:r>
          </w:p>
          <w:p w14:paraId="57633436" w14:textId="771003AC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ключевые дела школы, индивидуальная помощь</w:t>
            </w:r>
          </w:p>
          <w:p w14:paraId="09AB5C78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ребенку, наблюдение за поведением ребенка,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изу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75513271" w14:textId="2ADD5FA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чение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особенностей личностного развития.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701D" w14:textId="77777777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Индивидуальные </w:t>
            </w:r>
          </w:p>
          <w:p w14:paraId="47091428" w14:textId="4D3E3A6E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беседы, консультации.</w:t>
            </w:r>
          </w:p>
          <w:p w14:paraId="42572D28" w14:textId="1C1AD458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Работа с портфол</w:t>
            </w:r>
            <w:r w:rsidR="00036C14" w:rsidRPr="00133B8C">
              <w:rPr>
                <w:color w:val="000000"/>
                <w:sz w:val="24"/>
                <w:lang w:val="ru-RU" w:eastAsia="ru-RU"/>
              </w:rPr>
              <w:t>и</w:t>
            </w:r>
            <w:r w:rsidRPr="00133B8C">
              <w:rPr>
                <w:color w:val="000000"/>
                <w:sz w:val="24"/>
                <w:lang w:val="ru-RU" w:eastAsia="ru-RU"/>
              </w:rPr>
              <w:t>о.</w:t>
            </w:r>
          </w:p>
        </w:tc>
      </w:tr>
      <w:tr w:rsidR="00A32AC1" w:rsidRPr="006B3842" w14:paraId="01E38800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5F42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Работа с </w:t>
            </w:r>
          </w:p>
          <w:p w14:paraId="6C5CA0A0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учителями, преподаю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6A5C6EB5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щими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в </w:t>
            </w:r>
          </w:p>
          <w:p w14:paraId="3FA99DF9" w14:textId="348EEE65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классе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6929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Регулярные консультации классного руководителя с учителями – предметниками. Проведение мини-</w:t>
            </w:r>
          </w:p>
          <w:p w14:paraId="5824C291" w14:textId="15491244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педсоветов. Привлечение учителей к участию во </w:t>
            </w:r>
          </w:p>
          <w:p w14:paraId="1FA54E52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внутриклассных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делах. </w:t>
            </w:r>
            <w:r w:rsidRPr="00CB1B29">
              <w:rPr>
                <w:color w:val="000000"/>
                <w:sz w:val="24"/>
                <w:lang w:val="ru-RU" w:eastAsia="ru-RU"/>
              </w:rPr>
              <w:t xml:space="preserve">Привлечение учителей к </w:t>
            </w:r>
          </w:p>
          <w:p w14:paraId="691E2EE0" w14:textId="6E25150C" w:rsidR="00A32AC1" w:rsidRP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CB1B29">
              <w:rPr>
                <w:color w:val="000000"/>
                <w:sz w:val="24"/>
                <w:lang w:val="ru-RU" w:eastAsia="ru-RU"/>
              </w:rPr>
              <w:t>участию в родительских собраниях класса.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A689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Консультации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клас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6FBC787E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сного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руководителя с </w:t>
            </w:r>
          </w:p>
          <w:p w14:paraId="7DB2A512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учителями-предмет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7582B493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никами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, проведение </w:t>
            </w:r>
          </w:p>
          <w:p w14:paraId="6CC08EA7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педагогических сове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1989388A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тов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, индивидуальные </w:t>
            </w:r>
          </w:p>
          <w:p w14:paraId="45F923E9" w14:textId="322D93BB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беседы.</w:t>
            </w:r>
          </w:p>
        </w:tc>
      </w:tr>
      <w:tr w:rsidR="00A32AC1" w:rsidRPr="00712076" w14:paraId="0F12F89D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F080" w14:textId="77777777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Работа с </w:t>
            </w:r>
          </w:p>
          <w:p w14:paraId="247F6A67" w14:textId="0E07100F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родителями </w:t>
            </w:r>
            <w:proofErr w:type="gramStart"/>
            <w:r w:rsidR="00036C14" w:rsidRPr="00133B8C">
              <w:rPr>
                <w:color w:val="000000"/>
                <w:sz w:val="24"/>
                <w:lang w:val="ru-RU" w:eastAsia="ru-RU"/>
              </w:rPr>
              <w:t>об</w:t>
            </w:r>
            <w:r w:rsidRPr="00133B8C">
              <w:rPr>
                <w:color w:val="000000"/>
                <w:sz w:val="24"/>
                <w:lang w:val="ru-RU" w:eastAsia="ru-RU"/>
              </w:rPr>
              <w:t>уча</w:t>
            </w:r>
            <w:r w:rsidR="00036C14" w:rsidRPr="00133B8C">
              <w:rPr>
                <w:color w:val="000000"/>
                <w:sz w:val="24"/>
                <w:lang w:val="ru-RU" w:eastAsia="ru-RU"/>
              </w:rPr>
              <w:t>ю</w:t>
            </w:r>
            <w:r w:rsidRPr="00133B8C">
              <w:rPr>
                <w:color w:val="000000"/>
                <w:sz w:val="24"/>
                <w:lang w:val="ru-RU" w:eastAsia="ru-RU"/>
              </w:rPr>
              <w:t>щих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ся</w:t>
            </w:r>
            <w:proofErr w:type="spellEnd"/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 или </w:t>
            </w:r>
          </w:p>
          <w:p w14:paraId="7600FA56" w14:textId="3FFFC639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их закон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5949C634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ными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пред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410E20FA" w14:textId="02DFA85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ставителями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5EC4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Регулярное информирование родителей (законных представителей) о школьных успехах и проблемах их детей, о жизни класса в целом. Помощь </w:t>
            </w:r>
            <w:proofErr w:type="gramStart"/>
            <w:r w:rsidRPr="00133B8C">
              <w:rPr>
                <w:color w:val="000000"/>
                <w:sz w:val="24"/>
                <w:lang w:val="ru-RU" w:eastAsia="ru-RU"/>
              </w:rPr>
              <w:t>родите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лям</w:t>
            </w:r>
            <w:proofErr w:type="spellEnd"/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 (законным представителям) школьников в ре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1FA153AD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гулировании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отношений между ними.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Организа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1DAC4738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ция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родительских собраний, происходящих в ре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320250BC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жиме обсуждения наиболее острых проблем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обу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23D593DD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чения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и воспитания школьников. Создание 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орга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47BE4379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>низация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работы родительских комитетов классов, </w:t>
            </w:r>
          </w:p>
          <w:p w14:paraId="58B8E012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участвующих в управлении </w:t>
            </w:r>
            <w:r w:rsidR="00712076">
              <w:rPr>
                <w:color w:val="000000"/>
                <w:sz w:val="24"/>
                <w:lang w:val="ru-RU" w:eastAsia="ru-RU"/>
              </w:rPr>
              <w:t>гимназией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 и решении </w:t>
            </w:r>
          </w:p>
          <w:p w14:paraId="1D8EB638" w14:textId="692F5ABC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вопросов воспитания и обучения их детей. При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706AF6C9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влечение членов семей школьников к организации и проведению дел класса. </w:t>
            </w:r>
            <w:r w:rsidRPr="00712076">
              <w:rPr>
                <w:color w:val="000000"/>
                <w:sz w:val="24"/>
                <w:lang w:val="ru-RU" w:eastAsia="ru-RU"/>
              </w:rPr>
              <w:t xml:space="preserve">Организация на базе </w:t>
            </w:r>
          </w:p>
          <w:p w14:paraId="5613EDE3" w14:textId="06F14183" w:rsidR="00A32AC1" w:rsidRP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712076">
              <w:rPr>
                <w:color w:val="000000"/>
                <w:sz w:val="24"/>
                <w:lang w:val="ru-RU" w:eastAsia="ru-RU"/>
              </w:rPr>
              <w:t>класса семейных праздников.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C6F1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 xml:space="preserve">Организация 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прове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761A3A15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дение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семейных</w:t>
            </w:r>
          </w:p>
          <w:p w14:paraId="0F02D0BB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праздников, конкурсо</w:t>
            </w:r>
            <w:r w:rsidR="00712076">
              <w:rPr>
                <w:color w:val="000000"/>
                <w:sz w:val="24"/>
                <w:lang w:val="ru-RU" w:eastAsia="ru-RU"/>
              </w:rPr>
              <w:t>в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; индивидуальные </w:t>
            </w:r>
          </w:p>
          <w:p w14:paraId="5371736D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консультации, роди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5599F9DA" w14:textId="5B58C79E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тельские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собрания.</w:t>
            </w:r>
          </w:p>
        </w:tc>
      </w:tr>
    </w:tbl>
    <w:p w14:paraId="204C9DF3" w14:textId="77777777" w:rsidR="00A32AC1" w:rsidRPr="00133B8C" w:rsidRDefault="00A32AC1" w:rsidP="00133B8C">
      <w:pPr>
        <w:tabs>
          <w:tab w:val="left" w:pos="851"/>
        </w:tabs>
        <w:wordWrap/>
        <w:spacing w:line="276" w:lineRule="auto"/>
        <w:ind w:firstLine="709"/>
        <w:jc w:val="left"/>
        <w:rPr>
          <w:color w:val="000000"/>
          <w:w w:val="0"/>
          <w:sz w:val="24"/>
          <w:lang w:val="ru-RU"/>
        </w:rPr>
      </w:pPr>
    </w:p>
    <w:p w14:paraId="26628386" w14:textId="7777777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Школьный урок</w:t>
      </w:r>
    </w:p>
    <w:p w14:paraId="2C5C67A0" w14:textId="77777777" w:rsidR="009C2E76" w:rsidRPr="00133B8C" w:rsidRDefault="009C2E76" w:rsidP="00133B8C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Урок – это основная форма организации деятельности общеобразовательных организаций, одной </w:t>
      </w:r>
      <w:proofErr w:type="gramStart"/>
      <w:r w:rsidRPr="00133B8C">
        <w:rPr>
          <w:sz w:val="24"/>
          <w:lang w:val="ru-RU"/>
        </w:rPr>
        <w:t>из целью</w:t>
      </w:r>
      <w:proofErr w:type="gramEnd"/>
      <w:r w:rsidRPr="00133B8C">
        <w:rPr>
          <w:sz w:val="24"/>
          <w:lang w:val="ru-RU"/>
        </w:rPr>
        <w:t xml:space="preserve"> которого является позволить учащимся приобрести опыт самостоятельных проб, реализации инициатив и навыков самоорганизации. </w:t>
      </w:r>
    </w:p>
    <w:p w14:paraId="0E25D1E4" w14:textId="77777777" w:rsidR="00036C14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tbl>
      <w:tblPr>
        <w:tblW w:w="960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4805"/>
      </w:tblGrid>
      <w:tr w:rsidR="00036C14" w:rsidRPr="00133B8C" w14:paraId="7E428B4B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C037" w14:textId="77777777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Целевые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приоритеты</w:t>
            </w:r>
            <w:proofErr w:type="spellEnd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D425" w14:textId="77777777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Методы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приемы</w:t>
            </w:r>
            <w:proofErr w:type="spellEnd"/>
          </w:p>
        </w:tc>
      </w:tr>
      <w:tr w:rsidR="00036C14" w:rsidRPr="00613351" w14:paraId="2F67C610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FAE0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Установление доверительных отношений </w:t>
            </w:r>
          </w:p>
          <w:p w14:paraId="59E6C61D" w14:textId="019392F2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между учителем и его учениками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28C5" w14:textId="77777777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Поощрение, поддержка, похвала, просьба учителя, поручение.</w:t>
            </w:r>
          </w:p>
        </w:tc>
      </w:tr>
      <w:tr w:rsidR="00036C14" w:rsidRPr="00613351" w14:paraId="4F0E9666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3B83" w14:textId="77777777" w:rsidR="00393C1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Побуждение школьников соблюдать на </w:t>
            </w:r>
          </w:p>
          <w:p w14:paraId="3B262C01" w14:textId="45CC3EBA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уроке общепринятые нормы поведения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F42F" w14:textId="42360969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Индивидуальные и групповые беседы, соблюдение учебной дисциплины</w:t>
            </w:r>
          </w:p>
        </w:tc>
      </w:tr>
      <w:tr w:rsidR="00036C14" w:rsidRPr="006B3842" w14:paraId="5EF31CBE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8768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Использование воспитательных </w:t>
            </w:r>
          </w:p>
          <w:p w14:paraId="74BB8A84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возможностей содержания учебного</w:t>
            </w:r>
          </w:p>
          <w:p w14:paraId="4FBE933B" w14:textId="034DC608" w:rsidR="00036C14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предмета</w:t>
            </w:r>
            <w:r w:rsidR="00393C1C">
              <w:rPr>
                <w:color w:val="000000"/>
                <w:sz w:val="24"/>
                <w:lang w:val="ru-RU" w:eastAsia="ru-RU"/>
              </w:rPr>
              <w:t>.</w:t>
            </w:r>
          </w:p>
          <w:p w14:paraId="526E954F" w14:textId="77777777" w:rsidR="00393C1C" w:rsidRDefault="00393C1C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 w:rsidRPr="00393C1C">
              <w:rPr>
                <w:color w:val="000000"/>
                <w:sz w:val="24"/>
                <w:lang w:val="ru-RU" w:eastAsia="ru-RU"/>
              </w:rPr>
              <w:t xml:space="preserve">ключение учителями в рабочие программы учебных предметов, курсов, модулей тематики в соответствии с календарным планом </w:t>
            </w:r>
          </w:p>
          <w:p w14:paraId="59B2DA3A" w14:textId="16C659C5" w:rsidR="00393C1C" w:rsidRPr="00393C1C" w:rsidRDefault="00393C1C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393C1C">
              <w:rPr>
                <w:color w:val="000000"/>
                <w:sz w:val="24"/>
                <w:lang w:val="ru-RU" w:eastAsia="ru-RU"/>
              </w:rPr>
              <w:t>воспитательной работы</w:t>
            </w:r>
          </w:p>
          <w:p w14:paraId="7DACB366" w14:textId="61BB845C" w:rsidR="00393C1C" w:rsidRPr="00133B8C" w:rsidRDefault="00393C1C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39F0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Демонстрация детям примеров ответствен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34329A7A" w14:textId="4D8E4C19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ного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, гражданского поведения, проявления </w:t>
            </w:r>
          </w:p>
          <w:p w14:paraId="3A6C0CD9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человеколюбия и добросердечности, через </w:t>
            </w:r>
          </w:p>
          <w:p w14:paraId="4A8CD518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подбор соответствующих текстов для чтения, задач для решения, проблемных ситуаций </w:t>
            </w:r>
          </w:p>
          <w:p w14:paraId="656B42EB" w14:textId="5E35A1CB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для обсуждения в классе</w:t>
            </w:r>
          </w:p>
        </w:tc>
      </w:tr>
      <w:tr w:rsidR="00036C14" w:rsidRPr="00613351" w14:paraId="5AF1F31A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6CED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Применение на уроке интерактивных форм </w:t>
            </w:r>
          </w:p>
          <w:p w14:paraId="2FA28A07" w14:textId="62772FB0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работы обучающихся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3DA4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Интеллектуальные игры, стимулирующие познавательную мотивацию школьников; </w:t>
            </w:r>
          </w:p>
          <w:p w14:paraId="099602B1" w14:textId="17D7C639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круглые столы, дискуссии, групповая работа или работа в парах</w:t>
            </w:r>
          </w:p>
        </w:tc>
      </w:tr>
      <w:tr w:rsidR="00036C14" w:rsidRPr="00613351" w14:paraId="46B0A4A9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514D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Инициирование и поддержка </w:t>
            </w:r>
          </w:p>
          <w:p w14:paraId="24A845B8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исследовательской деятельности </w:t>
            </w:r>
          </w:p>
          <w:p w14:paraId="0F080C22" w14:textId="329F4F0C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школьников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261B" w14:textId="1437F81C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14:paraId="4856F236" w14:textId="77777777" w:rsidR="00877A9E" w:rsidRPr="00133B8C" w:rsidRDefault="00877A9E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7C81139E" w14:textId="0191903C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 xml:space="preserve">Внеурочная деятельность </w:t>
      </w:r>
    </w:p>
    <w:p w14:paraId="6218E826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708EEADE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33B8C">
        <w:rPr>
          <w:sz w:val="24"/>
          <w:lang w:val="ru-RU"/>
        </w:rPr>
        <w:t>самореализоваться</w:t>
      </w:r>
      <w:proofErr w:type="spellEnd"/>
      <w:r w:rsidRPr="00133B8C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5D54A86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298C488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- создание в детских объединениях традиций, задающих их членам определенные </w:t>
      </w:r>
      <w:r w:rsidRPr="00133B8C">
        <w:rPr>
          <w:sz w:val="24"/>
          <w:lang w:val="ru-RU"/>
        </w:rPr>
        <w:lastRenderedPageBreak/>
        <w:t>социально значимые формы поведения;</w:t>
      </w:r>
    </w:p>
    <w:p w14:paraId="49B864AE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41FB47CB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14:paraId="5FFE15C1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3195733E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</w:p>
    <w:tbl>
      <w:tblPr>
        <w:tblW w:w="960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3114"/>
        <w:gridCol w:w="4123"/>
      </w:tblGrid>
      <w:tr w:rsidR="00431BB0" w:rsidRPr="00133B8C" w14:paraId="4BA251A0" w14:textId="77777777" w:rsidTr="00551D5C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DB1A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Направления</w:t>
            </w:r>
            <w:proofErr w:type="spellEnd"/>
          </w:p>
          <w:p w14:paraId="4A4C5C85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развития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личности</w:t>
            </w:r>
            <w:proofErr w:type="spellEnd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3F9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Содержание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внеурочной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806B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Задачи</w:t>
            </w:r>
            <w:proofErr w:type="spellEnd"/>
          </w:p>
        </w:tc>
      </w:tr>
      <w:tr w:rsidR="00431BB0" w:rsidRPr="00613351" w14:paraId="4CF2A4B0" w14:textId="77777777" w:rsidTr="00551D5C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4F47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Обще-интеллектуальное</w:t>
            </w:r>
            <w:proofErr w:type="spellEnd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1CB4" w14:textId="45484BD2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предметные декады</w:t>
            </w:r>
            <w:r w:rsidR="00594027" w:rsidRPr="00133B8C">
              <w:rPr>
                <w:sz w:val="24"/>
                <w:lang w:val="ru-RU"/>
              </w:rPr>
              <w:t>, практикумы</w:t>
            </w:r>
            <w:r w:rsidR="00877A9E" w:rsidRPr="00133B8C">
              <w:rPr>
                <w:sz w:val="24"/>
                <w:lang w:val="ru-RU"/>
              </w:rPr>
              <w:t>;</w:t>
            </w:r>
          </w:p>
          <w:p w14:paraId="2181EAED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библиотечные уроки;</w:t>
            </w:r>
          </w:p>
          <w:p w14:paraId="101E4F28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конкурсы, экскурсии, олимпиады, конференции, деловые и ролевые игры;</w:t>
            </w:r>
          </w:p>
          <w:p w14:paraId="75CF68D3" w14:textId="77777777" w:rsidR="00431BB0" w:rsidRPr="00133B8C" w:rsidRDefault="00431BB0" w:rsidP="00133B8C">
            <w:pPr>
              <w:spacing w:line="276" w:lineRule="auto"/>
              <w:rPr>
                <w:sz w:val="24"/>
              </w:rPr>
            </w:pPr>
            <w:proofErr w:type="spellStart"/>
            <w:r w:rsidRPr="00133B8C">
              <w:rPr>
                <w:sz w:val="24"/>
              </w:rPr>
              <w:t>проектная</w:t>
            </w:r>
            <w:proofErr w:type="spellEnd"/>
            <w:r w:rsidRPr="00133B8C">
              <w:rPr>
                <w:sz w:val="24"/>
              </w:rPr>
              <w:t xml:space="preserve"> </w:t>
            </w:r>
            <w:proofErr w:type="spellStart"/>
            <w:r w:rsidRPr="00133B8C">
              <w:rPr>
                <w:sz w:val="24"/>
              </w:rPr>
              <w:t>деятельность</w:t>
            </w:r>
            <w:proofErr w:type="spellEnd"/>
          </w:p>
          <w:p w14:paraId="30F568C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DF1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 формирование навыков научно-интеллектуального труда;</w:t>
            </w:r>
          </w:p>
          <w:p w14:paraId="2B009EDA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- 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развитие культуры логического и алгоритмического мышления, воображения;</w:t>
            </w:r>
          </w:p>
          <w:p w14:paraId="51DAE50A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 - формирование первоначального опыта практической преобразовательной деятельности;</w:t>
            </w:r>
          </w:p>
          <w:p w14:paraId="55919449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- овладение навыками универсальных учебных действий у обучающихся на ступени общего образования, и основного общего образования </w:t>
            </w:r>
          </w:p>
        </w:tc>
      </w:tr>
      <w:tr w:rsidR="00431BB0" w:rsidRPr="00613351" w14:paraId="09DC7D79" w14:textId="77777777" w:rsidTr="00551D5C">
        <w:trPr>
          <w:trHeight w:val="1446"/>
        </w:trPr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CA8F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Социальное</w:t>
            </w:r>
            <w:proofErr w:type="spellEnd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8287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социальные, экологические акции;</w:t>
            </w:r>
          </w:p>
          <w:p w14:paraId="52CB3FD2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занятия по ППБ, ПДД;</w:t>
            </w:r>
          </w:p>
          <w:p w14:paraId="5C7F88FB" w14:textId="77777777" w:rsidR="00594027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беседы, ролевые игры, коллективные творческие дела, социальные и экологические акции</w:t>
            </w:r>
            <w:r w:rsidR="00594027" w:rsidRPr="00133B8C">
              <w:rPr>
                <w:sz w:val="24"/>
                <w:lang w:val="ru-RU"/>
              </w:rPr>
              <w:t>;</w:t>
            </w:r>
          </w:p>
          <w:p w14:paraId="2007324C" w14:textId="2AFD51D0" w:rsidR="00594027" w:rsidRPr="00133B8C" w:rsidRDefault="00594027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финансовая грамотность, функциональная грамотность, проектная деятельность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5D42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</w:t>
            </w:r>
            <w:r w:rsidRPr="00133B8C">
              <w:rPr>
                <w:sz w:val="24"/>
                <w:lang w:val="ru-RU"/>
              </w:rPr>
              <w:tab/>
      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      </w:r>
          </w:p>
          <w:p w14:paraId="4E038A09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способности обучающегося сознательно выстраивать и оценивать отношения в социуме;</w:t>
            </w:r>
          </w:p>
          <w:p w14:paraId="78D36C09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становление гуманистических и демократических ценностных ориентаций;</w:t>
            </w:r>
          </w:p>
          <w:p w14:paraId="61E47D45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основы культуры межэтнического общения;</w:t>
            </w:r>
          </w:p>
          <w:p w14:paraId="15A69E67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отношения к семье как к основе российского общества;</w:t>
            </w:r>
          </w:p>
          <w:p w14:paraId="3417A332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sz w:val="24"/>
                <w:lang w:val="ru-RU"/>
              </w:rPr>
              <w:t>- воспитание у школьников почтительного отношения к родителям, осознанного, заботливого отношения к старшему поколению</w:t>
            </w:r>
          </w:p>
        </w:tc>
      </w:tr>
      <w:tr w:rsidR="00431BB0" w:rsidRPr="00613351" w14:paraId="33603731" w14:textId="77777777" w:rsidTr="00551D5C">
        <w:trPr>
          <w:trHeight w:val="2236"/>
        </w:trPr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494C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lastRenderedPageBreak/>
              <w:t>Спортивно-оздоровительное</w:t>
            </w:r>
            <w:proofErr w:type="spellEnd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56B7" w14:textId="01896D9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экскурсии, «Дни здоровья», подвижные игры, «Весёлые старты»,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внутришкольные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спортивные соревнования;</w:t>
            </w:r>
          </w:p>
          <w:p w14:paraId="4CF5FEDA" w14:textId="103DF98C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беседы по охране здоровья;</w:t>
            </w:r>
          </w:p>
          <w:p w14:paraId="143EC258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динамические паузы.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78F1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культуры здорового и безопасного образа жизни;</w:t>
            </w:r>
          </w:p>
          <w:p w14:paraId="47D6A0A0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использование оптимальных двигательных режимов для детей с учетом их возрастных, психологических и иных особенностей;</w:t>
            </w:r>
          </w:p>
          <w:p w14:paraId="0FDCE342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развитие потребности в занятиях физической культурой и спортом.</w:t>
            </w:r>
          </w:p>
          <w:p w14:paraId="2807193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</w:tr>
      <w:tr w:rsidR="00431BB0" w:rsidRPr="00613351" w14:paraId="5FC447C6" w14:textId="77777777" w:rsidTr="00551D5C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1A36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4110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 встречи с ветеранами войны и труда, «Уроки мужества»;</w:t>
            </w:r>
          </w:p>
          <w:p w14:paraId="28BA5AC2" w14:textId="40EC1D4B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 экскурсии, классные часы, беседы, праздники</w:t>
            </w:r>
            <w:r w:rsidR="00CA4533">
              <w:rPr>
                <w:sz w:val="24"/>
                <w:lang w:val="ru-RU"/>
              </w:rPr>
              <w:t>;</w:t>
            </w:r>
          </w:p>
          <w:p w14:paraId="4CDEE0F0" w14:textId="349B3279" w:rsidR="00594027" w:rsidRPr="00133B8C" w:rsidRDefault="00594027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уроки </w:t>
            </w:r>
            <w:proofErr w:type="spellStart"/>
            <w:r w:rsidRPr="00133B8C">
              <w:rPr>
                <w:sz w:val="24"/>
                <w:lang w:val="ru-RU"/>
              </w:rPr>
              <w:t>семьеведения</w:t>
            </w:r>
            <w:proofErr w:type="spellEnd"/>
            <w:r w:rsidR="00CA4533">
              <w:rPr>
                <w:sz w:val="24"/>
                <w:lang w:val="ru-RU"/>
              </w:rPr>
              <w:t>,</w:t>
            </w:r>
          </w:p>
          <w:p w14:paraId="47E0EC89" w14:textId="6F2AB26D" w:rsidR="00594027" w:rsidRPr="00133B8C" w:rsidRDefault="00594027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/>
              </w:rPr>
              <w:t>школа здоровья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28ED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14:paraId="7E31C7D0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</w:t>
            </w:r>
          </w:p>
          <w:p w14:paraId="56CB6DD9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основ морали 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      </w:r>
          </w:p>
          <w:p w14:paraId="5541FE44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- 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</w:t>
            </w:r>
            <w:r w:rsidRPr="00133B8C">
              <w:rPr>
                <w:sz w:val="24"/>
                <w:lang w:val="ru-RU"/>
              </w:rPr>
              <w:lastRenderedPageBreak/>
              <w:t>выполнения моральных норм, давать нравственную оценку своим и чужим поступкам</w:t>
            </w:r>
          </w:p>
        </w:tc>
      </w:tr>
      <w:tr w:rsidR="00431BB0" w:rsidRPr="00613351" w14:paraId="0B75D47E" w14:textId="77777777" w:rsidTr="00551D5C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654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lastRenderedPageBreak/>
              <w:t>Общекультурное</w:t>
            </w:r>
            <w:proofErr w:type="spellEnd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03CD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экскурсии, посещение музеев, выставок;</w:t>
            </w:r>
          </w:p>
          <w:p w14:paraId="789FBE97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  <w:p w14:paraId="235F8F02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тематические классные часы, беседы, диспуты;</w:t>
            </w:r>
          </w:p>
          <w:p w14:paraId="23FE05C9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  <w:p w14:paraId="6330C37D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конкурсы, выставки детского творчества;</w:t>
            </w:r>
          </w:p>
          <w:p w14:paraId="60C87996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  <w:p w14:paraId="05ED4DE8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посещение театров, филармонии;</w:t>
            </w:r>
          </w:p>
          <w:p w14:paraId="7BD26BA9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  <w:p w14:paraId="52791CF1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библиотечные уроки;</w:t>
            </w:r>
          </w:p>
          <w:p w14:paraId="0B582EC8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 </w:t>
            </w:r>
          </w:p>
          <w:p w14:paraId="2C5F62A7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занятия музыкального цикла</w:t>
            </w:r>
          </w:p>
          <w:p w14:paraId="51077157" w14:textId="26476562" w:rsidR="00594027" w:rsidRPr="00133B8C" w:rsidRDefault="00594027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разговоры о важном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09C6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 формирование ценностных ориентаций общечеловеческого содержания;</w:t>
            </w:r>
          </w:p>
          <w:p w14:paraId="3B47AB60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становление активной жизненной позиции;</w:t>
            </w:r>
          </w:p>
          <w:p w14:paraId="47864F6D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воспитание уважительного отношения к родителям, старшим, доброжелательного отношения к сверстникам и малышам;</w:t>
            </w:r>
          </w:p>
          <w:p w14:paraId="06A1E25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</w:t>
            </w:r>
          </w:p>
        </w:tc>
      </w:tr>
    </w:tbl>
    <w:p w14:paraId="7C8742E7" w14:textId="7BDE69EA" w:rsidR="00295E16" w:rsidRPr="00133B8C" w:rsidRDefault="00295E16" w:rsidP="00133B8C">
      <w:pPr>
        <w:wordWrap/>
        <w:spacing w:line="276" w:lineRule="auto"/>
        <w:ind w:right="-1" w:firstLine="851"/>
        <w:rPr>
          <w:b/>
          <w:bCs/>
          <w:color w:val="000000"/>
          <w:w w:val="0"/>
          <w:sz w:val="24"/>
          <w:lang w:val="ru-RU"/>
        </w:rPr>
      </w:pPr>
    </w:p>
    <w:p w14:paraId="6C1E847D" w14:textId="2571C27D" w:rsidR="004B46B6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Внешкольные мероприятия</w:t>
      </w:r>
    </w:p>
    <w:p w14:paraId="183EFCE5" w14:textId="77777777" w:rsidR="00F6340A" w:rsidRPr="00133B8C" w:rsidRDefault="00F6340A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69CD90E4" w14:textId="77777777" w:rsidR="00E56EEA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0E3C60CF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33B8C">
        <w:rPr>
          <w:w w:val="0"/>
          <w:sz w:val="24"/>
          <w:lang w:val="ru-RU"/>
        </w:rPr>
        <w:t>в школе</w:t>
      </w:r>
      <w:r w:rsidRPr="00133B8C">
        <w:rPr>
          <w:color w:val="000000"/>
          <w:w w:val="0"/>
          <w:sz w:val="24"/>
          <w:lang w:val="ru-RU"/>
        </w:rPr>
        <w:t xml:space="preserve"> учебным предметам, курсам, модулям;</w:t>
      </w:r>
    </w:p>
    <w:p w14:paraId="3D5AA0D8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133B8C">
        <w:rPr>
          <w:sz w:val="24"/>
          <w:lang w:val="ru-RU"/>
        </w:rPr>
        <w:t xml:space="preserve"> </w:t>
      </w:r>
      <w:r w:rsidRPr="00133B8C">
        <w:rPr>
          <w:color w:val="000000"/>
          <w:w w:val="0"/>
          <w:sz w:val="24"/>
          <w:lang w:val="ru-RU"/>
        </w:rPr>
        <w:t>с привлечением к их планированию, организации, проведению, оценке мероприятия;</w:t>
      </w:r>
    </w:p>
    <w:p w14:paraId="58D9486C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Pr="00133B8C">
        <w:rPr>
          <w:color w:val="000000"/>
          <w:w w:val="0"/>
          <w:sz w:val="24"/>
          <w:lang w:val="ru-RU"/>
        </w:rPr>
        <w:t>биографий</w:t>
      </w:r>
      <w:proofErr w:type="gramEnd"/>
      <w:r w:rsidRPr="00133B8C">
        <w:rPr>
          <w:color w:val="000000"/>
          <w:w w:val="0"/>
          <w:sz w:val="24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22BC3BCA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2A4E8515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21544229" w14:textId="77777777" w:rsidR="004B46B6" w:rsidRPr="00133B8C" w:rsidRDefault="004B46B6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Организация предметно-пространственной среды</w:t>
      </w:r>
    </w:p>
    <w:p w14:paraId="387AD5F8" w14:textId="7E6AD3A9" w:rsidR="000B1563" w:rsidRPr="00133B8C" w:rsidRDefault="000B1563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Предметно-пространственная среда в </w:t>
      </w:r>
      <w:proofErr w:type="gramStart"/>
      <w:r w:rsidR="002D4EC4">
        <w:rPr>
          <w:sz w:val="24"/>
          <w:lang w:val="ru-RU"/>
        </w:rPr>
        <w:t>гимназии</w:t>
      </w:r>
      <w:r w:rsidR="00E56EEA" w:rsidRPr="00133B8C">
        <w:rPr>
          <w:sz w:val="24"/>
          <w:lang w:val="ru-RU"/>
        </w:rPr>
        <w:t xml:space="preserve">  основыва</w:t>
      </w:r>
      <w:r w:rsidR="002D4EC4">
        <w:rPr>
          <w:sz w:val="24"/>
          <w:lang w:val="ru-RU"/>
        </w:rPr>
        <w:t>е</w:t>
      </w:r>
      <w:r w:rsidR="00E56EEA" w:rsidRPr="00133B8C">
        <w:rPr>
          <w:sz w:val="24"/>
          <w:lang w:val="ru-RU"/>
        </w:rPr>
        <w:t>тся</w:t>
      </w:r>
      <w:proofErr w:type="gramEnd"/>
      <w:r w:rsidR="00E56EEA" w:rsidRPr="00133B8C">
        <w:rPr>
          <w:sz w:val="24"/>
          <w:lang w:val="ru-RU"/>
        </w:rPr>
        <w:t xml:space="preserve"> на системе ценностей программы воспитания, </w:t>
      </w:r>
      <w:r w:rsidR="002D4EC4">
        <w:rPr>
          <w:sz w:val="24"/>
          <w:lang w:val="ru-RU"/>
        </w:rPr>
        <w:t>является</w:t>
      </w:r>
      <w:r w:rsidR="00E56EEA" w:rsidRPr="00133B8C">
        <w:rPr>
          <w:sz w:val="24"/>
          <w:lang w:val="ru-RU"/>
        </w:rPr>
        <w:t xml:space="preserve"> частью уклада и способ</w:t>
      </w:r>
      <w:r w:rsidR="002D4EC4">
        <w:rPr>
          <w:sz w:val="24"/>
          <w:lang w:val="ru-RU"/>
        </w:rPr>
        <w:t>а</w:t>
      </w:r>
      <w:r w:rsidR="00E56EEA" w:rsidRPr="00133B8C">
        <w:rPr>
          <w:sz w:val="24"/>
          <w:lang w:val="ru-RU"/>
        </w:rPr>
        <w:t xml:space="preserve"> организации воспитательной </w:t>
      </w:r>
      <w:r w:rsidR="00E56EEA" w:rsidRPr="00133B8C">
        <w:rPr>
          <w:sz w:val="24"/>
          <w:lang w:val="ru-RU"/>
        </w:rPr>
        <w:lastRenderedPageBreak/>
        <w:t>среды</w:t>
      </w:r>
      <w:r w:rsidRPr="00133B8C">
        <w:rPr>
          <w:sz w:val="24"/>
          <w:lang w:val="ru-RU"/>
        </w:rPr>
        <w:t>, о</w:t>
      </w:r>
      <w:r w:rsidR="00E56EEA" w:rsidRPr="00133B8C">
        <w:rPr>
          <w:sz w:val="24"/>
          <w:lang w:val="ru-RU"/>
        </w:rPr>
        <w:t>твеча</w:t>
      </w:r>
      <w:r w:rsidR="002D4EC4">
        <w:rPr>
          <w:sz w:val="24"/>
          <w:lang w:val="ru-RU"/>
        </w:rPr>
        <w:t>е</w:t>
      </w:r>
      <w:r w:rsidR="00E56EEA" w:rsidRPr="00133B8C">
        <w:rPr>
          <w:sz w:val="24"/>
          <w:lang w:val="ru-RU"/>
        </w:rPr>
        <w:t xml:space="preserve">т требованиям </w:t>
      </w:r>
      <w:proofErr w:type="spellStart"/>
      <w:r w:rsidR="00E56EEA" w:rsidRPr="00133B8C">
        <w:rPr>
          <w:sz w:val="24"/>
          <w:lang w:val="ru-RU"/>
        </w:rPr>
        <w:t>экологичности</w:t>
      </w:r>
      <w:proofErr w:type="spellEnd"/>
      <w:r w:rsidR="00E56EEA" w:rsidRPr="00133B8C">
        <w:rPr>
          <w:sz w:val="24"/>
          <w:lang w:val="ru-RU"/>
        </w:rPr>
        <w:t xml:space="preserve">, </w:t>
      </w:r>
      <w:proofErr w:type="spellStart"/>
      <w:r w:rsidR="00E56EEA" w:rsidRPr="00133B8C">
        <w:rPr>
          <w:sz w:val="24"/>
          <w:lang w:val="ru-RU"/>
        </w:rPr>
        <w:t>природосообразности</w:t>
      </w:r>
      <w:proofErr w:type="spellEnd"/>
      <w:r w:rsidR="00E56EEA" w:rsidRPr="00133B8C">
        <w:rPr>
          <w:sz w:val="24"/>
          <w:lang w:val="ru-RU"/>
        </w:rPr>
        <w:t xml:space="preserve">, эстетичности, заложенные в программе воспитания ценности – раскрыты, визуализированы. </w:t>
      </w:r>
    </w:p>
    <w:p w14:paraId="406BB2F3" w14:textId="028519A5" w:rsidR="00877A9E" w:rsidRDefault="00E56EEA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предметно-пространственной среды предусматривает</w:t>
      </w:r>
      <w:r w:rsidR="00877A9E" w:rsidRPr="00133B8C">
        <w:rPr>
          <w:bCs/>
          <w:iCs/>
          <w:color w:val="000000"/>
          <w:w w:val="0"/>
          <w:sz w:val="24"/>
          <w:lang w:val="ru-RU"/>
        </w:rPr>
        <w:t>:</w:t>
      </w:r>
    </w:p>
    <w:p w14:paraId="63E8CDE7" w14:textId="0C25B51D" w:rsidR="00441387" w:rsidRDefault="00140FD7" w:rsidP="00441387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 xml:space="preserve">- бюст </w:t>
      </w:r>
      <w:proofErr w:type="spellStart"/>
      <w:r>
        <w:rPr>
          <w:bCs/>
          <w:iCs/>
          <w:color w:val="000000"/>
          <w:w w:val="0"/>
          <w:sz w:val="24"/>
          <w:lang w:val="ru-RU"/>
        </w:rPr>
        <w:t>Г.Альмухаметова</w:t>
      </w:r>
      <w:proofErr w:type="spellEnd"/>
      <w:r>
        <w:rPr>
          <w:bCs/>
          <w:iCs/>
          <w:color w:val="000000"/>
          <w:w w:val="0"/>
          <w:sz w:val="24"/>
          <w:lang w:val="ru-RU"/>
        </w:rPr>
        <w:t>, башкирского и татарского певца, композитора, чье имя носит гимназия</w:t>
      </w:r>
      <w:r w:rsidR="00441387">
        <w:rPr>
          <w:bCs/>
          <w:iCs/>
          <w:color w:val="000000"/>
          <w:w w:val="0"/>
          <w:sz w:val="24"/>
          <w:lang w:val="ru-RU"/>
        </w:rPr>
        <w:t xml:space="preserve"> (перед центральным входом в здание гимназии);</w:t>
      </w:r>
    </w:p>
    <w:p w14:paraId="47357CB9" w14:textId="412C0D04" w:rsidR="00140FD7" w:rsidRDefault="00441387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>- флагшток уличный с Г</w:t>
      </w:r>
      <w:r w:rsidRPr="00133B8C">
        <w:rPr>
          <w:bCs/>
          <w:iCs/>
          <w:color w:val="000000"/>
          <w:w w:val="0"/>
          <w:sz w:val="24"/>
          <w:lang w:val="ru-RU"/>
        </w:rPr>
        <w:t>осударственн</w:t>
      </w:r>
      <w:r>
        <w:rPr>
          <w:bCs/>
          <w:iCs/>
          <w:color w:val="000000"/>
          <w:w w:val="0"/>
          <w:sz w:val="24"/>
          <w:lang w:val="ru-RU"/>
        </w:rPr>
        <w:t>ыми флагами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Российской </w:t>
      </w:r>
      <w:proofErr w:type="gramStart"/>
      <w:r w:rsidRPr="00133B8C">
        <w:rPr>
          <w:bCs/>
          <w:iCs/>
          <w:color w:val="000000"/>
          <w:w w:val="0"/>
          <w:sz w:val="24"/>
          <w:lang w:val="ru-RU"/>
        </w:rPr>
        <w:t xml:space="preserve">Федерации, </w:t>
      </w:r>
      <w:r>
        <w:rPr>
          <w:bCs/>
          <w:iCs/>
          <w:color w:val="000000"/>
          <w:w w:val="0"/>
          <w:sz w:val="24"/>
          <w:lang w:val="ru-RU"/>
        </w:rPr>
        <w:t xml:space="preserve"> Респу</w:t>
      </w:r>
      <w:r w:rsidR="00C514DD">
        <w:rPr>
          <w:bCs/>
          <w:iCs/>
          <w:color w:val="000000"/>
          <w:w w:val="0"/>
          <w:sz w:val="24"/>
          <w:lang w:val="ru-RU"/>
        </w:rPr>
        <w:t>б</w:t>
      </w:r>
      <w:r>
        <w:rPr>
          <w:bCs/>
          <w:iCs/>
          <w:color w:val="000000"/>
          <w:w w:val="0"/>
          <w:sz w:val="24"/>
          <w:lang w:val="ru-RU"/>
        </w:rPr>
        <w:t>лики</w:t>
      </w:r>
      <w:proofErr w:type="gramEnd"/>
      <w:r>
        <w:rPr>
          <w:bCs/>
          <w:iCs/>
          <w:color w:val="000000"/>
          <w:w w:val="0"/>
          <w:sz w:val="24"/>
          <w:lang w:val="ru-RU"/>
        </w:rPr>
        <w:t xml:space="preserve"> Башкортостан и флагом ГБОУ РГИ </w:t>
      </w:r>
      <w:proofErr w:type="spellStart"/>
      <w:r>
        <w:rPr>
          <w:bCs/>
          <w:iCs/>
          <w:color w:val="000000"/>
          <w:w w:val="0"/>
          <w:sz w:val="24"/>
          <w:lang w:val="ru-RU"/>
        </w:rPr>
        <w:t>им.Г.Альмухаметова</w:t>
      </w:r>
      <w:proofErr w:type="spellEnd"/>
      <w:r w:rsidR="00140FD7">
        <w:rPr>
          <w:bCs/>
          <w:iCs/>
          <w:color w:val="000000"/>
          <w:w w:val="0"/>
          <w:sz w:val="24"/>
          <w:lang w:val="ru-RU"/>
        </w:rPr>
        <w:t xml:space="preserve"> (перед центральным входом в здание гимназии);</w:t>
      </w:r>
    </w:p>
    <w:p w14:paraId="1333C0DC" w14:textId="56793A46" w:rsidR="00C514DD" w:rsidRDefault="00C514DD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>- флагшток напольный с Г</w:t>
      </w:r>
      <w:r w:rsidRPr="00133B8C">
        <w:rPr>
          <w:bCs/>
          <w:iCs/>
          <w:color w:val="000000"/>
          <w:w w:val="0"/>
          <w:sz w:val="24"/>
          <w:lang w:val="ru-RU"/>
        </w:rPr>
        <w:t>осударственн</w:t>
      </w:r>
      <w:r>
        <w:rPr>
          <w:bCs/>
          <w:iCs/>
          <w:color w:val="000000"/>
          <w:w w:val="0"/>
          <w:sz w:val="24"/>
          <w:lang w:val="ru-RU"/>
        </w:rPr>
        <w:t>ыми флагами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Российской </w:t>
      </w:r>
      <w:proofErr w:type="gramStart"/>
      <w:r w:rsidRPr="00133B8C">
        <w:rPr>
          <w:bCs/>
          <w:iCs/>
          <w:color w:val="000000"/>
          <w:w w:val="0"/>
          <w:sz w:val="24"/>
          <w:lang w:val="ru-RU"/>
        </w:rPr>
        <w:t xml:space="preserve">Федерации, </w:t>
      </w:r>
      <w:r>
        <w:rPr>
          <w:bCs/>
          <w:iCs/>
          <w:color w:val="000000"/>
          <w:w w:val="0"/>
          <w:sz w:val="24"/>
          <w:lang w:val="ru-RU"/>
        </w:rPr>
        <w:t xml:space="preserve"> Республики</w:t>
      </w:r>
      <w:proofErr w:type="gramEnd"/>
      <w:r>
        <w:rPr>
          <w:bCs/>
          <w:iCs/>
          <w:color w:val="000000"/>
          <w:w w:val="0"/>
          <w:sz w:val="24"/>
          <w:lang w:val="ru-RU"/>
        </w:rPr>
        <w:t xml:space="preserve"> Башкортостан (в рекреации перед актовым залом);</w:t>
      </w:r>
    </w:p>
    <w:p w14:paraId="03BD71D1" w14:textId="6895C238" w:rsidR="00C514DD" w:rsidRPr="00133B8C" w:rsidRDefault="00C514DD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 xml:space="preserve">- вывеска </w:t>
      </w:r>
      <w:r w:rsidRPr="00C514DD">
        <w:rPr>
          <w:bCs/>
          <w:iCs/>
          <w:color w:val="000000"/>
          <w:w w:val="0"/>
          <w:sz w:val="24"/>
          <w:lang w:val="ru-RU"/>
        </w:rPr>
        <w:t>«Ассоциированн</w:t>
      </w:r>
      <w:r>
        <w:rPr>
          <w:bCs/>
          <w:iCs/>
          <w:color w:val="000000"/>
          <w:w w:val="0"/>
          <w:sz w:val="24"/>
          <w:lang w:val="ru-RU"/>
        </w:rPr>
        <w:t>ая</w:t>
      </w:r>
      <w:r w:rsidRPr="00C514DD">
        <w:rPr>
          <w:bCs/>
          <w:iCs/>
          <w:color w:val="000000"/>
          <w:w w:val="0"/>
          <w:sz w:val="24"/>
          <w:lang w:val="ru-RU"/>
        </w:rPr>
        <w:t xml:space="preserve"> школ</w:t>
      </w:r>
      <w:r>
        <w:rPr>
          <w:bCs/>
          <w:iCs/>
          <w:color w:val="000000"/>
          <w:w w:val="0"/>
          <w:sz w:val="24"/>
          <w:lang w:val="ru-RU"/>
        </w:rPr>
        <w:t>а</w:t>
      </w:r>
      <w:r w:rsidRPr="00C514DD">
        <w:rPr>
          <w:bCs/>
          <w:iCs/>
          <w:color w:val="000000"/>
          <w:w w:val="0"/>
          <w:sz w:val="24"/>
          <w:lang w:val="ru-RU"/>
        </w:rPr>
        <w:t xml:space="preserve"> ЮНЕСКО»</w:t>
      </w:r>
      <w:r>
        <w:rPr>
          <w:bCs/>
          <w:iCs/>
          <w:color w:val="000000"/>
          <w:w w:val="0"/>
          <w:sz w:val="24"/>
          <w:lang w:val="ru-RU"/>
        </w:rPr>
        <w:t xml:space="preserve"> (на в</w:t>
      </w:r>
      <w:r w:rsidR="009727F4">
        <w:rPr>
          <w:bCs/>
          <w:iCs/>
          <w:color w:val="000000"/>
          <w:w w:val="0"/>
          <w:sz w:val="24"/>
          <w:lang w:val="ru-RU"/>
        </w:rPr>
        <w:t>х</w:t>
      </w:r>
      <w:r>
        <w:rPr>
          <w:bCs/>
          <w:iCs/>
          <w:color w:val="000000"/>
          <w:w w:val="0"/>
          <w:sz w:val="24"/>
          <w:lang w:val="ru-RU"/>
        </w:rPr>
        <w:t>оде в гимназию);</w:t>
      </w:r>
    </w:p>
    <w:p w14:paraId="48C6A8F8" w14:textId="6064A9A4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</w:t>
      </w:r>
      <w:r w:rsidR="009727F4">
        <w:rPr>
          <w:bCs/>
          <w:iCs/>
          <w:color w:val="000000"/>
          <w:w w:val="0"/>
          <w:sz w:val="24"/>
          <w:lang w:val="ru-RU"/>
        </w:rPr>
        <w:t xml:space="preserve"> (в кабинетах истории, географии, башкирского языка)</w:t>
      </w:r>
      <w:r w:rsidRPr="00133B8C">
        <w:rPr>
          <w:bCs/>
          <w:iCs/>
          <w:color w:val="000000"/>
          <w:w w:val="0"/>
          <w:sz w:val="24"/>
          <w:lang w:val="ru-RU"/>
        </w:rPr>
        <w:t>;</w:t>
      </w:r>
    </w:p>
    <w:p w14:paraId="084D0677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DFDCAF1" w14:textId="5D59EBA5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портреты выдающихся </w:t>
      </w:r>
      <w:r w:rsidR="00877A9E" w:rsidRPr="00133B8C">
        <w:rPr>
          <w:bCs/>
          <w:iCs/>
          <w:color w:val="000000"/>
          <w:w w:val="0"/>
          <w:sz w:val="24"/>
          <w:lang w:val="ru-RU"/>
        </w:rPr>
        <w:t>выпускников гимназии</w:t>
      </w:r>
      <w:r w:rsidR="00C514DD">
        <w:rPr>
          <w:bCs/>
          <w:iCs/>
          <w:color w:val="000000"/>
          <w:w w:val="0"/>
          <w:sz w:val="24"/>
          <w:lang w:val="ru-RU"/>
        </w:rPr>
        <w:t xml:space="preserve"> (в школьном музее)</w:t>
      </w:r>
      <w:r w:rsidR="00877A9E" w:rsidRPr="00133B8C">
        <w:rPr>
          <w:bCs/>
          <w:iCs/>
          <w:color w:val="000000"/>
          <w:w w:val="0"/>
          <w:sz w:val="24"/>
          <w:lang w:val="ru-RU"/>
        </w:rPr>
        <w:t>;</w:t>
      </w:r>
    </w:p>
    <w:p w14:paraId="5C5F2C82" w14:textId="5E013834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звуковое пространство в школе – работа школьного радио,</w:t>
      </w:r>
      <w:r w:rsidR="000B2D65" w:rsidRPr="00133B8C">
        <w:rPr>
          <w:bCs/>
          <w:iCs/>
          <w:color w:val="000000"/>
          <w:w w:val="0"/>
          <w:sz w:val="24"/>
          <w:lang w:val="ru-RU"/>
        </w:rPr>
        <w:t xml:space="preserve"> телевидения,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 w:rsidRPr="00133B8C">
        <w:rPr>
          <w:bCs/>
          <w:iCs/>
          <w:color w:val="000000"/>
          <w:w w:val="0"/>
          <w:sz w:val="24"/>
          <w:lang w:val="ru-RU"/>
        </w:rPr>
        <w:t xml:space="preserve">оссийской </w:t>
      </w:r>
      <w:r w:rsidRPr="00133B8C">
        <w:rPr>
          <w:bCs/>
          <w:iCs/>
          <w:color w:val="000000"/>
          <w:w w:val="0"/>
          <w:sz w:val="24"/>
          <w:lang w:val="ru-RU"/>
        </w:rPr>
        <w:t>Ф</w:t>
      </w:r>
      <w:r w:rsidR="007305A0" w:rsidRPr="00133B8C">
        <w:rPr>
          <w:bCs/>
          <w:iCs/>
          <w:color w:val="000000"/>
          <w:w w:val="0"/>
          <w:sz w:val="24"/>
          <w:lang w:val="ru-RU"/>
        </w:rPr>
        <w:t>едерации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; </w:t>
      </w:r>
    </w:p>
    <w:p w14:paraId="608ACBE1" w14:textId="6DDD942B" w:rsidR="00E56EEA" w:rsidRPr="00133B8C" w:rsidRDefault="009727F4" w:rsidP="009727F4">
      <w:pPr>
        <w:tabs>
          <w:tab w:val="left" w:pos="993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 xml:space="preserve">- </w:t>
      </w:r>
      <w:r w:rsidR="00E56EEA" w:rsidRPr="00133B8C">
        <w:rPr>
          <w:bCs/>
          <w:iCs/>
          <w:color w:val="000000"/>
          <w:w w:val="0"/>
          <w:sz w:val="24"/>
          <w:lang w:val="ru-RU"/>
        </w:rPr>
        <w:t>«места новостей» – оформленные места, стенды в школьных помещениях (холл</w:t>
      </w:r>
      <w:r>
        <w:rPr>
          <w:bCs/>
          <w:iCs/>
          <w:color w:val="000000"/>
          <w:w w:val="0"/>
          <w:sz w:val="24"/>
          <w:lang w:val="ru-RU"/>
        </w:rPr>
        <w:t xml:space="preserve"> </w:t>
      </w:r>
      <w:r w:rsidR="00E56EEA" w:rsidRPr="00133B8C">
        <w:rPr>
          <w:bCs/>
          <w:iCs/>
          <w:color w:val="000000"/>
          <w:w w:val="0"/>
          <w:sz w:val="24"/>
          <w:lang w:val="ru-RU"/>
        </w:rPr>
        <w:t>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47BC7119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234B9750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25F899A0" w14:textId="2D9F9418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создание и поддержание в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4D2A667E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EAAC1AB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24C0E9BC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3D450B19" w14:textId="77777777" w:rsidR="009727F4" w:rsidRDefault="009727F4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2C67E5C3" w14:textId="0407E0BB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Работа с родителями (законными представителями)</w:t>
      </w:r>
    </w:p>
    <w:p w14:paraId="28E63345" w14:textId="77777777" w:rsidR="00A96B7D" w:rsidRPr="00133B8C" w:rsidRDefault="00A96B7D" w:rsidP="00133B8C">
      <w:pPr>
        <w:tabs>
          <w:tab w:val="left" w:pos="851"/>
        </w:tabs>
        <w:wordWrap/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ab/>
      </w:r>
      <w:r w:rsidR="009C2E76" w:rsidRPr="00133B8C">
        <w:rPr>
          <w:sz w:val="24"/>
          <w:lang w:val="ru-RU"/>
        </w:rPr>
        <w:t>Работа с родителями (законными представителям</w:t>
      </w:r>
      <w:r w:rsidRPr="00133B8C">
        <w:rPr>
          <w:sz w:val="24"/>
          <w:lang w:val="ru-RU"/>
        </w:rPr>
        <w:t xml:space="preserve">и) обучающихся осуществляется </w:t>
      </w:r>
      <w:r w:rsidR="009C2E76" w:rsidRPr="00133B8C">
        <w:rPr>
          <w:sz w:val="24"/>
          <w:lang w:val="ru-RU"/>
        </w:rPr>
        <w:t>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14:paraId="2249B835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left="708" w:firstLine="1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14:paraId="012C9071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133B8C">
        <w:rPr>
          <w:bCs/>
          <w:iCs/>
          <w:color w:val="000000"/>
          <w:w w:val="0"/>
          <w:sz w:val="24"/>
          <w:lang w:val="ru-RU"/>
        </w:rPr>
        <w:t>обучения,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25ADE198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AB453F2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14:paraId="13053416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49ABDE8F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проведение </w:t>
      </w:r>
      <w:r w:rsidRPr="00133B8C">
        <w:rPr>
          <w:bCs/>
          <w:iCs/>
          <w:w w:val="0"/>
          <w:sz w:val="24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, обмениваться опытом;  </w:t>
      </w:r>
    </w:p>
    <w:p w14:paraId="6185FCBC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C3DA64A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1421579A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5E2A6604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 w:rsidRPr="00133B8C">
        <w:rPr>
          <w:bCs/>
          <w:iCs/>
          <w:color w:val="000000"/>
          <w:w w:val="0"/>
          <w:sz w:val="24"/>
          <w:lang w:val="ru-RU"/>
        </w:rPr>
        <w:t>.</w:t>
      </w:r>
      <w:bookmarkStart w:id="23" w:name="_Hlk85440179"/>
    </w:p>
    <w:bookmarkEnd w:id="23"/>
    <w:p w14:paraId="1B9894B3" w14:textId="77777777" w:rsidR="004B46B6" w:rsidRPr="00133B8C" w:rsidRDefault="004B46B6" w:rsidP="00133B8C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bCs/>
          <w:iCs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Самоуправление</w:t>
      </w:r>
    </w:p>
    <w:p w14:paraId="478D6A6C" w14:textId="44518BE5" w:rsidR="00F4394E" w:rsidRDefault="00F4394E" w:rsidP="00133B8C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color w:val="00000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 xml:space="preserve">В соответствии с </w:t>
      </w:r>
      <w:r w:rsidRPr="00133B8C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133B8C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133B8C">
        <w:rPr>
          <w:color w:val="000000"/>
          <w:sz w:val="24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 w:rsidRPr="00133B8C">
        <w:rPr>
          <w:color w:val="000000"/>
          <w:sz w:val="24"/>
          <w:shd w:val="clear" w:color="auto" w:fill="FFFFFF"/>
          <w:lang w:val="ru-RU"/>
        </w:rPr>
        <w:t>ё</w:t>
      </w:r>
      <w:r w:rsidRPr="00133B8C">
        <w:rPr>
          <w:color w:val="000000"/>
          <w:sz w:val="24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133B8C">
        <w:rPr>
          <w:color w:val="000000"/>
          <w:sz w:val="24"/>
          <w:lang w:val="ru-RU"/>
        </w:rPr>
        <w:t xml:space="preserve">по инициативе обучающихся совета обучающихся (ст. 26 п. 6 </w:t>
      </w:r>
      <w:r w:rsidRPr="00133B8C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133B8C">
        <w:rPr>
          <w:color w:val="000000"/>
          <w:sz w:val="24"/>
          <w:lang w:val="ru-RU"/>
        </w:rPr>
        <w:t>).</w:t>
      </w:r>
    </w:p>
    <w:p w14:paraId="07709834" w14:textId="5953832D" w:rsidR="009727F4" w:rsidRPr="009727F4" w:rsidRDefault="009727F4" w:rsidP="00133B8C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9727F4">
        <w:rPr>
          <w:color w:val="000000"/>
          <w:sz w:val="24"/>
          <w:lang w:val="ru-RU"/>
        </w:rPr>
        <w:t>Высшим органом школьного самоуправления является Большой совет школы, состоящий из представителей ученического коллектива, создается для решения наиболее важных вопросов организации образовательного процесса в течение всего учебного года. При необходимости Совет вправе вынести вопрос на общешкольное голосование (референдум).</w:t>
      </w:r>
    </w:p>
    <w:p w14:paraId="17389172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firstLine="709"/>
        <w:rPr>
          <w:bCs/>
          <w:iCs/>
          <w:w w:val="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 xml:space="preserve">Реализация воспитательного потенциала системы ученического самоуправления в </w:t>
      </w:r>
      <w:r w:rsidRPr="00133B8C">
        <w:rPr>
          <w:bCs/>
          <w:iCs/>
          <w:w w:val="0"/>
          <w:sz w:val="24"/>
          <w:lang w:val="ru-RU"/>
        </w:rPr>
        <w:lastRenderedPageBreak/>
        <w:t>общеобразовательной организации предусматривает:</w:t>
      </w:r>
    </w:p>
    <w:p w14:paraId="70307E94" w14:textId="77777777" w:rsidR="00F4394E" w:rsidRPr="00133B8C" w:rsidRDefault="00F4394E" w:rsidP="00133B8C">
      <w:pPr>
        <w:numPr>
          <w:ilvl w:val="0"/>
          <w:numId w:val="29"/>
        </w:numPr>
        <w:tabs>
          <w:tab w:val="left" w:pos="993"/>
        </w:tabs>
        <w:wordWrap/>
        <w:spacing w:line="276" w:lineRule="auto"/>
        <w:ind w:left="0" w:firstLine="709"/>
        <w:contextualSpacing/>
        <w:rPr>
          <w:bCs/>
          <w:iCs/>
          <w:w w:val="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>деятельность совета обучающихся, избранного в школе;</w:t>
      </w:r>
    </w:p>
    <w:p w14:paraId="0F74EE80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представление </w:t>
      </w:r>
      <w:proofErr w:type="gramStart"/>
      <w:r w:rsidRPr="00133B8C">
        <w:rPr>
          <w:kern w:val="0"/>
          <w:sz w:val="24"/>
          <w:lang w:val="ru-RU" w:eastAsia="ru-RU"/>
        </w:rPr>
        <w:t>интересов</w:t>
      </w:r>
      <w:proofErr w:type="gramEnd"/>
      <w:r w:rsidRPr="00133B8C">
        <w:rPr>
          <w:kern w:val="0"/>
          <w:sz w:val="24"/>
          <w:lang w:val="ru-RU" w:eastAsia="ru-RU"/>
        </w:rPr>
        <w:t xml:space="preserve"> обучающихся в процессе управления общеобразовательной организаци</w:t>
      </w:r>
      <w:r w:rsidR="0058259C" w:rsidRPr="00133B8C">
        <w:rPr>
          <w:kern w:val="0"/>
          <w:sz w:val="24"/>
          <w:lang w:val="ru-RU" w:eastAsia="ru-RU"/>
        </w:rPr>
        <w:t>е</w:t>
      </w:r>
      <w:r w:rsidRPr="00133B8C">
        <w:rPr>
          <w:kern w:val="0"/>
          <w:sz w:val="24"/>
          <w:lang w:val="ru-RU" w:eastAsia="ru-RU"/>
        </w:rPr>
        <w:t>й</w:t>
      </w:r>
      <w:r w:rsidR="00D565C0" w:rsidRPr="00133B8C">
        <w:rPr>
          <w:kern w:val="0"/>
          <w:sz w:val="24"/>
          <w:lang w:val="ru-RU" w:eastAsia="ru-RU"/>
        </w:rPr>
        <w:t>:</w:t>
      </w:r>
      <w:r w:rsidRPr="00133B8C">
        <w:rPr>
          <w:kern w:val="0"/>
          <w:sz w:val="24"/>
          <w:lang w:val="ru-RU" w:eastAsia="ru-RU"/>
        </w:rPr>
        <w:t xml:space="preserve"> </w:t>
      </w:r>
    </w:p>
    <w:p w14:paraId="13EE6C5C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strike/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защиту законных интересов и </w:t>
      </w:r>
      <w:proofErr w:type="gramStart"/>
      <w:r w:rsidRPr="00133B8C">
        <w:rPr>
          <w:kern w:val="0"/>
          <w:sz w:val="24"/>
          <w:lang w:val="ru-RU" w:eastAsia="ru-RU"/>
        </w:rPr>
        <w:t>прав</w:t>
      </w:r>
      <w:proofErr w:type="gramEnd"/>
      <w:r w:rsidRPr="00133B8C">
        <w:rPr>
          <w:kern w:val="0"/>
          <w:sz w:val="24"/>
          <w:lang w:val="ru-RU" w:eastAsia="ru-RU"/>
        </w:rPr>
        <w:t xml:space="preserve"> обучающихся;</w:t>
      </w:r>
    </w:p>
    <w:p w14:paraId="3CBFC051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strike/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2341B46D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 xml:space="preserve">участие </w:t>
      </w:r>
      <w:proofErr w:type="gramStart"/>
      <w:r w:rsidRPr="00133B8C">
        <w:rPr>
          <w:bCs/>
          <w:iCs/>
          <w:w w:val="0"/>
          <w:sz w:val="24"/>
          <w:lang w:val="ru-RU"/>
        </w:rPr>
        <w:t>советов</w:t>
      </w:r>
      <w:proofErr w:type="gramEnd"/>
      <w:r w:rsidRPr="00133B8C">
        <w:rPr>
          <w:bCs/>
          <w:iCs/>
          <w:w w:val="0"/>
          <w:sz w:val="24"/>
          <w:lang w:val="ru-RU"/>
        </w:rPr>
        <w:t xml:space="preserve"> обучающихся в анализе воспитательной деятельности в школе. </w:t>
      </w:r>
    </w:p>
    <w:p w14:paraId="3085B1EA" w14:textId="0CACC2E1" w:rsidR="00683797" w:rsidRDefault="00E25B7F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 w:rsidRPr="00133B8C">
        <w:rPr>
          <w:rFonts w:ascii="Times New Roman"/>
          <w:color w:val="000000"/>
          <w:sz w:val="24"/>
          <w:szCs w:val="24"/>
        </w:rPr>
        <w:t>Структура ученического самоуправления школы имеет несколько уровней</w:t>
      </w:r>
      <w:r w:rsidR="00683797">
        <w:rPr>
          <w:rFonts w:ascii="Times New Roman"/>
          <w:color w:val="000000"/>
          <w:sz w:val="24"/>
          <w:szCs w:val="24"/>
        </w:rPr>
        <w:t xml:space="preserve"> и состоит из секторов, во главе которых стоит Президент гимназии:</w:t>
      </w:r>
    </w:p>
    <w:p w14:paraId="78C269F8" w14:textId="629F0870" w:rsidR="009727F4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-учебный;</w:t>
      </w:r>
    </w:p>
    <w:p w14:paraId="0A139E50" w14:textId="46821C07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-санитарный;</w:t>
      </w:r>
    </w:p>
    <w:p w14:paraId="087A10F6" w14:textId="68AD1DBA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-спортивный;</w:t>
      </w:r>
    </w:p>
    <w:p w14:paraId="545A45A1" w14:textId="5D516B75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-культурно-массовый;</w:t>
      </w:r>
    </w:p>
    <w:p w14:paraId="17944265" w14:textId="16635930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/>
          <w:color w:val="000000"/>
          <w:sz w:val="24"/>
          <w:szCs w:val="24"/>
        </w:rPr>
        <w:t>медиаслужба</w:t>
      </w:r>
      <w:proofErr w:type="spellEnd"/>
    </w:p>
    <w:p w14:paraId="079E4E83" w14:textId="460995BE" w:rsidR="00E25B7F" w:rsidRPr="00133B8C" w:rsidRDefault="00E25B7F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 w:rsidRPr="00133B8C">
        <w:rPr>
          <w:rFonts w:ascii="Times New Roman"/>
          <w:color w:val="000000"/>
          <w:sz w:val="24"/>
          <w:szCs w:val="24"/>
        </w:rPr>
        <w:t>Детское самоуправление осуществляется следующим образом:</w:t>
      </w:r>
    </w:p>
    <w:p w14:paraId="5F36B6FA" w14:textId="77777777" w:rsidR="00E25B7F" w:rsidRPr="00133B8C" w:rsidRDefault="00E25B7F" w:rsidP="00133B8C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center"/>
        <w:rPr>
          <w:rFonts w:ascii="Times New Roman"/>
          <w:b/>
          <w:bCs/>
          <w:color w:val="000000"/>
          <w:sz w:val="24"/>
          <w:szCs w:val="24"/>
        </w:rPr>
      </w:pPr>
    </w:p>
    <w:tbl>
      <w:tblPr>
        <w:tblW w:w="9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5298"/>
        <w:gridCol w:w="2372"/>
      </w:tblGrid>
      <w:tr w:rsidR="00E25B7F" w:rsidRPr="00133B8C" w14:paraId="7B4F923E" w14:textId="77777777" w:rsidTr="00E25B7F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8849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Уровни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2ED6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Виды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AB2C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Формы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работы</w:t>
            </w:r>
            <w:proofErr w:type="spellEnd"/>
          </w:p>
        </w:tc>
      </w:tr>
      <w:tr w:rsidR="00E25B7F" w:rsidRPr="00613351" w14:paraId="572C2236" w14:textId="77777777" w:rsidTr="00E25B7F">
        <w:trPr>
          <w:trHeight w:val="22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5DDE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На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уровне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E58A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sz w:val="24"/>
                <w:lang w:val="ru-RU"/>
              </w:rPr>
      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14:paraId="6875BB71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</w:p>
          <w:p w14:paraId="07A4D5DD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>через деятельность Большого совета гимназии, объединяющего Малые советы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14:paraId="59AD43C5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</w:p>
          <w:p w14:paraId="670DB727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sz w:val="24"/>
                <w:lang w:val="ru-RU"/>
              </w:rPr>
      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133B8C">
              <w:rPr>
                <w:rFonts w:eastAsia="Batang"/>
                <w:sz w:val="24"/>
                <w:lang w:val="ru-RU"/>
              </w:rPr>
              <w:t>флешмобов</w:t>
            </w:r>
            <w:proofErr w:type="spellEnd"/>
            <w:r w:rsidRPr="00133B8C">
              <w:rPr>
                <w:rFonts w:eastAsia="Batang"/>
                <w:sz w:val="24"/>
                <w:lang w:val="ru-RU"/>
              </w:rPr>
              <w:t xml:space="preserve"> и т.п.);</w:t>
            </w:r>
          </w:p>
          <w:p w14:paraId="1438442A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AF70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Выборы президента гимназии;</w:t>
            </w:r>
          </w:p>
          <w:p w14:paraId="68A62DA8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 Заседания актива Большого и Малого советов;</w:t>
            </w:r>
          </w:p>
          <w:p w14:paraId="4A327B4B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-оформление сцены и актового зала, выступают ведущими в школьных </w:t>
            </w:r>
            <w:proofErr w:type="gramStart"/>
            <w:r w:rsidRPr="00133B8C">
              <w:rPr>
                <w:color w:val="000000"/>
                <w:sz w:val="24"/>
                <w:lang w:val="ru-RU" w:eastAsia="ru-RU"/>
              </w:rPr>
              <w:t>мероприятиях;  выпуск</w:t>
            </w:r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 школьных стенгазет</w:t>
            </w:r>
          </w:p>
          <w:p w14:paraId="0DB0D05B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-организация школьных трудовых десантов, уборка территории;</w:t>
            </w:r>
          </w:p>
          <w:p w14:paraId="5335D9F2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 проведение субботников.</w:t>
            </w:r>
          </w:p>
          <w:p w14:paraId="53F6FD2B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-организация дежурства у входа в школу для учета опоздавших и пропустивших уроки, для выявления нарушителей дисциплины, дежурства на этажах во время перемен, в столовой. </w:t>
            </w:r>
          </w:p>
          <w:p w14:paraId="455B35CF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</w:tr>
      <w:tr w:rsidR="00E25B7F" w:rsidRPr="00613351" w14:paraId="5A30C024" w14:textId="77777777" w:rsidTr="00E25B7F">
        <w:trPr>
          <w:trHeight w:val="22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4D8E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lastRenderedPageBreak/>
              <w:t>На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уровне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классов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158D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 xml:space="preserve">через </w:t>
            </w:r>
            <w:r w:rsidRPr="00133B8C">
              <w:rPr>
                <w:rFonts w:eastAsia="Batang"/>
                <w:sz w:val="24"/>
                <w:lang w:val="ru-RU"/>
              </w:rPr>
      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      </w:r>
          </w:p>
          <w:p w14:paraId="42F4C1AD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</w:p>
          <w:p w14:paraId="42B6E2A3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>через деятельность выборных органов самоуправления, отвечающих за различные направления работы класса (</w:t>
            </w:r>
            <w:proofErr w:type="gramStart"/>
            <w:r w:rsidRPr="00133B8C">
              <w:rPr>
                <w:rFonts w:eastAsia="Batang"/>
                <w:iCs/>
                <w:sz w:val="24"/>
                <w:lang w:val="ru-RU"/>
              </w:rPr>
              <w:t>например</w:t>
            </w:r>
            <w:proofErr w:type="gramEnd"/>
            <w:r w:rsidRPr="00133B8C">
              <w:rPr>
                <w:rFonts w:eastAsia="Batang"/>
                <w:iCs/>
                <w:sz w:val="24"/>
                <w:lang w:val="ru-RU"/>
              </w:rPr>
              <w:t>: штаб спортивных дел, штаб творческих дел, штаб работы с младшими ребятами);</w:t>
            </w:r>
          </w:p>
          <w:p w14:paraId="7D216A6B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</w:p>
          <w:p w14:paraId="05FC7799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 xml:space="preserve">через </w:t>
            </w:r>
            <w:r w:rsidRPr="00133B8C">
              <w:rPr>
                <w:rFonts w:eastAsia="Calibri"/>
                <w:sz w:val="24"/>
                <w:lang w:val="ru-RU"/>
              </w:rPr>
              <w:t>организацию на принципах самоуправления жизни детских групп, отправляющихся в походы, экспедиции, на экскурсии, осуществляемую через систему классных дел распределяемых среди участников ответственных должностей.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CB46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Выборы актива класса;</w:t>
            </w:r>
          </w:p>
          <w:p w14:paraId="1E771A18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Планирование классных дел</w:t>
            </w:r>
          </w:p>
        </w:tc>
      </w:tr>
      <w:tr w:rsidR="00E25B7F" w:rsidRPr="00613351" w14:paraId="3D33BF25" w14:textId="77777777" w:rsidTr="00E25B7F">
        <w:trPr>
          <w:trHeight w:val="22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127A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На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индивидуальном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уровне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8D4A" w14:textId="77777777" w:rsidR="00E25B7F" w:rsidRPr="00133B8C" w:rsidRDefault="00E25B7F" w:rsidP="00133B8C">
            <w:pPr>
              <w:shd w:val="clear" w:color="auto" w:fill="FFFFFF"/>
              <w:spacing w:before="100" w:beforeAutospacing="1" w:afterAutospacing="1"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через вовлечение школьников в планирование, организацию, проведение и анализ общешкольных 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внутриклассных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дел;</w:t>
            </w:r>
          </w:p>
          <w:p w14:paraId="1EAE27DA" w14:textId="77777777" w:rsidR="00E25B7F" w:rsidRPr="00133B8C" w:rsidRDefault="00E25B7F" w:rsidP="00133B8C">
            <w:pPr>
              <w:shd w:val="clear" w:color="auto" w:fill="FFFFFF"/>
              <w:spacing w:before="100" w:beforeAutospacing="1" w:afterAutospacing="1"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31D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Распределение обязанностей</w:t>
            </w:r>
          </w:p>
          <w:p w14:paraId="7A878CDC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Формирование личностных качеств: оценка деятельности, самоконтроль, взаимоконтроль,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коммуникативность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>, ответственность</w:t>
            </w:r>
          </w:p>
        </w:tc>
      </w:tr>
    </w:tbl>
    <w:p w14:paraId="6216432E" w14:textId="77777777" w:rsidR="000B18AA" w:rsidRPr="00133B8C" w:rsidRDefault="000B18AA" w:rsidP="00133B8C">
      <w:pPr>
        <w:widowControl/>
        <w:wordWrap/>
        <w:autoSpaceDE/>
        <w:autoSpaceDN/>
        <w:spacing w:line="276" w:lineRule="auto"/>
        <w:ind w:firstLine="851"/>
        <w:rPr>
          <w:kern w:val="0"/>
          <w:sz w:val="24"/>
          <w:lang w:val="ru-RU" w:eastAsia="ru-RU"/>
        </w:rPr>
      </w:pPr>
    </w:p>
    <w:p w14:paraId="0B1C2AAF" w14:textId="0019921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Профилактика и безопасность</w:t>
      </w:r>
    </w:p>
    <w:p w14:paraId="1C812C13" w14:textId="7300478A" w:rsidR="00E25B7F" w:rsidRPr="009727F4" w:rsidRDefault="00E25B7F" w:rsidP="00133B8C">
      <w:pPr>
        <w:tabs>
          <w:tab w:val="left" w:pos="851"/>
        </w:tabs>
        <w:spacing w:line="276" w:lineRule="auto"/>
        <w:ind w:firstLine="709"/>
        <w:rPr>
          <w:iCs/>
          <w:sz w:val="24"/>
          <w:lang w:val="ru-RU"/>
        </w:rPr>
      </w:pPr>
      <w:r w:rsidRPr="009727F4">
        <w:rPr>
          <w:iCs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14:paraId="2284986A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организацию деятельности педагогического коллектива по созданию в общеобразовательной организации</w:t>
      </w:r>
      <w:r w:rsidRPr="00133B8C">
        <w:rPr>
          <w:i/>
          <w:sz w:val="24"/>
          <w:lang w:val="ru-RU"/>
        </w:rPr>
        <w:t xml:space="preserve"> </w:t>
      </w:r>
      <w:r w:rsidRPr="00133B8C">
        <w:rPr>
          <w:sz w:val="24"/>
          <w:lang w:val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3D7E73C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1CCEC2A3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133B8C">
        <w:rPr>
          <w:sz w:val="24"/>
          <w:lang w:val="ru-RU"/>
        </w:rPr>
        <w:t>конфликтологов</w:t>
      </w:r>
      <w:proofErr w:type="spellEnd"/>
      <w:r w:rsidRPr="00133B8C">
        <w:rPr>
          <w:sz w:val="24"/>
          <w:lang w:val="ru-RU"/>
        </w:rPr>
        <w:t>, коррекционных педагогов, работников социальных служб, правоохранительных органов, опеки и т.</w:t>
      </w:r>
      <w:r w:rsidRPr="00133B8C">
        <w:rPr>
          <w:sz w:val="24"/>
        </w:rPr>
        <w:t> </w:t>
      </w:r>
      <w:r w:rsidRPr="00133B8C">
        <w:rPr>
          <w:sz w:val="24"/>
          <w:lang w:val="ru-RU"/>
        </w:rPr>
        <w:t xml:space="preserve">д.); </w:t>
      </w:r>
    </w:p>
    <w:p w14:paraId="430DB8E3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разработку и реализацию профилактических программ, направленных на работу </w:t>
      </w:r>
      <w:r w:rsidRPr="00133B8C">
        <w:rPr>
          <w:sz w:val="24"/>
          <w:lang w:val="ru-RU"/>
        </w:rPr>
        <w:lastRenderedPageBreak/>
        <w:t xml:space="preserve">как с </w:t>
      </w:r>
      <w:proofErr w:type="spellStart"/>
      <w:r w:rsidRPr="00133B8C">
        <w:rPr>
          <w:sz w:val="24"/>
          <w:lang w:val="ru-RU"/>
        </w:rPr>
        <w:t>девиантными</w:t>
      </w:r>
      <w:proofErr w:type="spellEnd"/>
      <w:r w:rsidRPr="00133B8C">
        <w:rPr>
          <w:sz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14:paraId="007AB5DC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133B8C">
        <w:rPr>
          <w:i/>
          <w:sz w:val="24"/>
          <w:lang w:val="ru-RU"/>
        </w:rPr>
        <w:t xml:space="preserve"> </w:t>
      </w:r>
      <w:r w:rsidRPr="00133B8C">
        <w:rPr>
          <w:sz w:val="24"/>
          <w:lang w:val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133B8C">
        <w:rPr>
          <w:sz w:val="24"/>
          <w:lang w:val="ru-RU"/>
        </w:rPr>
        <w:t>антиэкстремистской</w:t>
      </w:r>
      <w:proofErr w:type="spellEnd"/>
      <w:r w:rsidRPr="00133B8C">
        <w:rPr>
          <w:sz w:val="24"/>
          <w:lang w:val="ru-RU"/>
        </w:rPr>
        <w:t xml:space="preserve"> безопасности, гражданской обороне и т.</w:t>
      </w:r>
      <w:r w:rsidRPr="00133B8C">
        <w:rPr>
          <w:sz w:val="24"/>
        </w:rPr>
        <w:t> </w:t>
      </w:r>
      <w:r w:rsidRPr="00133B8C">
        <w:rPr>
          <w:sz w:val="24"/>
          <w:lang w:val="ru-RU"/>
        </w:rPr>
        <w:t>д.);</w:t>
      </w:r>
    </w:p>
    <w:p w14:paraId="7E9F60C8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133B8C">
        <w:rPr>
          <w:sz w:val="24"/>
          <w:lang w:val="ru-RU"/>
        </w:rPr>
        <w:t>саморефлексии</w:t>
      </w:r>
      <w:proofErr w:type="spellEnd"/>
      <w:r w:rsidRPr="00133B8C">
        <w:rPr>
          <w:sz w:val="24"/>
          <w:lang w:val="ru-RU"/>
        </w:rPr>
        <w:t>, самоконтроля, устойчивости к негативным воздействиям, групповому давлению;</w:t>
      </w:r>
    </w:p>
    <w:p w14:paraId="4350CAC6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133B8C">
        <w:rPr>
          <w:sz w:val="24"/>
          <w:lang w:val="ru-RU"/>
        </w:rPr>
        <w:t>девиантному</w:t>
      </w:r>
      <w:proofErr w:type="spellEnd"/>
      <w:r w:rsidRPr="00133B8C">
        <w:rPr>
          <w:sz w:val="24"/>
          <w:lang w:val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0D7FE586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133B8C">
        <w:rPr>
          <w:i/>
          <w:sz w:val="24"/>
          <w:lang w:val="ru-RU"/>
        </w:rPr>
        <w:t xml:space="preserve"> </w:t>
      </w:r>
      <w:proofErr w:type="gramStart"/>
      <w:r w:rsidRPr="00133B8C">
        <w:rPr>
          <w:sz w:val="24"/>
          <w:lang w:val="ru-RU"/>
        </w:rPr>
        <w:t>маргинальных групп</w:t>
      </w:r>
      <w:proofErr w:type="gramEnd"/>
      <w:r w:rsidRPr="00133B8C">
        <w:rPr>
          <w:sz w:val="24"/>
          <w:lang w:val="ru-RU"/>
        </w:rPr>
        <w:t xml:space="preserve"> обучающихся (оставивших обучение, криминальной направленности, с агрессивным поведением и др.); </w:t>
      </w:r>
    </w:p>
    <w:p w14:paraId="7E95061D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133B8C">
        <w:rPr>
          <w:sz w:val="24"/>
        </w:rPr>
        <w:t> </w:t>
      </w:r>
      <w:r w:rsidRPr="00133B8C">
        <w:rPr>
          <w:sz w:val="24"/>
          <w:lang w:val="ru-RU"/>
        </w:rPr>
        <w:t>д.).</w:t>
      </w:r>
    </w:p>
    <w:p w14:paraId="70063F30" w14:textId="77777777" w:rsidR="00E25B7F" w:rsidRPr="00133B8C" w:rsidRDefault="00E25B7F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112"/>
        <w:gridCol w:w="3114"/>
        <w:gridCol w:w="3113"/>
      </w:tblGrid>
      <w:tr w:rsidR="00E25B7F" w:rsidRPr="00133B8C" w14:paraId="5B7861A7" w14:textId="77777777" w:rsidTr="00D503CE">
        <w:tc>
          <w:tcPr>
            <w:tcW w:w="3115" w:type="dxa"/>
          </w:tcPr>
          <w:p w14:paraId="357259C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EEA05A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2E8790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</w:tr>
      <w:tr w:rsidR="00E25B7F" w:rsidRPr="00613351" w14:paraId="6396A018" w14:textId="77777777" w:rsidTr="00D503CE">
        <w:tc>
          <w:tcPr>
            <w:tcW w:w="3115" w:type="dxa"/>
          </w:tcPr>
          <w:p w14:paraId="3447289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133B8C">
              <w:rPr>
                <w:b/>
                <w:bCs/>
                <w:sz w:val="24"/>
                <w:szCs w:val="24"/>
              </w:rPr>
              <w:t xml:space="preserve">1.Профилактика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детской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дорожной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115" w:type="dxa"/>
          </w:tcPr>
          <w:p w14:paraId="28ED42C3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 </w:t>
            </w:r>
          </w:p>
        </w:tc>
        <w:tc>
          <w:tcPr>
            <w:tcW w:w="3115" w:type="dxa"/>
          </w:tcPr>
          <w:p w14:paraId="3126E9C3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тематические игры, соревнования, конкурсы, викторины,</w:t>
            </w:r>
          </w:p>
          <w:p w14:paraId="3CE2BD2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практические занятия по правилам дорожного движения,</w:t>
            </w:r>
          </w:p>
          <w:p w14:paraId="617F367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участие в районных дистанционных олимпиадах и конкурсах,</w:t>
            </w:r>
          </w:p>
          <w:p w14:paraId="68586C8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инструктажи, беседы, классные часы,</w:t>
            </w:r>
          </w:p>
          <w:p w14:paraId="2347A0C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внеклассные мероприятия с обучающимися по основам безопасного</w:t>
            </w:r>
          </w:p>
          <w:p w14:paraId="0DF0AFB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поведения на улицах и дорогах, соблюдению правил дорожного движения,</w:t>
            </w:r>
          </w:p>
          <w:p w14:paraId="6590DD4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проведение занятий в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>младших классах,</w:t>
            </w:r>
          </w:p>
          <w:p w14:paraId="0185238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внеклассные мероприятия на тему с использованием метода проектирования, который. позволяет организовать общение с учащимися на</w:t>
            </w:r>
          </w:p>
          <w:p w14:paraId="6BB040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 </w:t>
            </w:r>
          </w:p>
        </w:tc>
      </w:tr>
      <w:tr w:rsidR="00E25B7F" w:rsidRPr="00133B8C" w14:paraId="092C4299" w14:textId="77777777" w:rsidTr="00D503CE">
        <w:tc>
          <w:tcPr>
            <w:tcW w:w="3115" w:type="dxa"/>
          </w:tcPr>
          <w:p w14:paraId="2488AEE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133B8C">
              <w:rPr>
                <w:b/>
                <w:bCs/>
                <w:sz w:val="24"/>
                <w:szCs w:val="24"/>
              </w:rPr>
              <w:lastRenderedPageBreak/>
              <w:t xml:space="preserve">2.Профилактика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пожарной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безопасности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2AA9D8B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      </w:r>
          </w:p>
        </w:tc>
        <w:tc>
          <w:tcPr>
            <w:tcW w:w="3115" w:type="dxa"/>
          </w:tcPr>
          <w:p w14:paraId="50EC8CD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тематические игры, соревнования, конкурсы, викторины, </w:t>
            </w:r>
          </w:p>
          <w:p w14:paraId="1DE33D0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практические занятия по пожарной безопасности, </w:t>
            </w:r>
          </w:p>
          <w:p w14:paraId="31A97FE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тематические беседы и классные часы,</w:t>
            </w:r>
          </w:p>
          <w:p w14:paraId="4E9D720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133B8C">
              <w:rPr>
                <w:sz w:val="24"/>
                <w:szCs w:val="24"/>
              </w:rPr>
              <w:t xml:space="preserve">- </w:t>
            </w:r>
            <w:proofErr w:type="spellStart"/>
            <w:r w:rsidRPr="00133B8C">
              <w:rPr>
                <w:sz w:val="24"/>
                <w:szCs w:val="24"/>
              </w:rPr>
              <w:t>практикум</w:t>
            </w:r>
            <w:proofErr w:type="spellEnd"/>
            <w:r w:rsidRPr="00133B8C">
              <w:rPr>
                <w:sz w:val="24"/>
                <w:szCs w:val="24"/>
              </w:rPr>
              <w:t xml:space="preserve"> «</w:t>
            </w:r>
            <w:proofErr w:type="spellStart"/>
            <w:r w:rsidRPr="00133B8C">
              <w:rPr>
                <w:sz w:val="24"/>
                <w:szCs w:val="24"/>
              </w:rPr>
              <w:t>Пожарная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эвакуация</w:t>
            </w:r>
            <w:proofErr w:type="spellEnd"/>
            <w:r w:rsidRPr="00133B8C">
              <w:rPr>
                <w:sz w:val="24"/>
                <w:szCs w:val="24"/>
              </w:rPr>
              <w:t>»,</w:t>
            </w:r>
          </w:p>
        </w:tc>
      </w:tr>
      <w:tr w:rsidR="00E25B7F" w:rsidRPr="00613351" w14:paraId="6547BF51" w14:textId="77777777" w:rsidTr="00D503CE">
        <w:tc>
          <w:tcPr>
            <w:tcW w:w="3115" w:type="dxa"/>
          </w:tcPr>
          <w:p w14:paraId="0203A913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133B8C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Профилактика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экстремизма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3115" w:type="dxa"/>
          </w:tcPr>
          <w:p w14:paraId="6179E7E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>доброжелательной среды в образовательной организации,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</w:t>
            </w:r>
          </w:p>
        </w:tc>
        <w:tc>
          <w:tcPr>
            <w:tcW w:w="3115" w:type="dxa"/>
          </w:tcPr>
          <w:p w14:paraId="1CC3B83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- классные часы «День солидарности в борьбе с терроризмом»; </w:t>
            </w:r>
          </w:p>
          <w:p w14:paraId="1B7EA7D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профилактические неделя противодействию идеологии терроризма и экстремизма; </w:t>
            </w:r>
          </w:p>
          <w:p w14:paraId="64F8B93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проведению публичных мероприятий и интерактивных занятий «Профилактика социальных рисков»,</w:t>
            </w:r>
          </w:p>
          <w:p w14:paraId="34E761D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 тематические классные часы (беседы) («Ложное сообщение о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террористической угрозе – шутка, смех или слезы», «Административная и уголовная ответственность за экстремизм и терроризм» и др.); </w:t>
            </w:r>
          </w:p>
          <w:p w14:paraId="2BA0E7D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встречи с сотрудниками правоохранительных органов; - просмотр и обсуждение тематических фильмов и видеороликов; </w:t>
            </w:r>
          </w:p>
          <w:p w14:paraId="56EB1D8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конкурс рисунков и плакатов антитеррористической и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антиэкстремистской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направленности; </w:t>
            </w:r>
          </w:p>
          <w:p w14:paraId="14D9095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раздача памяток, буклетов антитеррористической и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антиэкстремистской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</w:tc>
      </w:tr>
      <w:tr w:rsidR="00E25B7F" w:rsidRPr="00613351" w14:paraId="19415F76" w14:textId="77777777" w:rsidTr="00D503CE">
        <w:tc>
          <w:tcPr>
            <w:tcW w:w="3115" w:type="dxa"/>
          </w:tcPr>
          <w:p w14:paraId="0C83848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b/>
                <w:bCs/>
                <w:sz w:val="24"/>
                <w:szCs w:val="24"/>
                <w:lang w:val="ru-RU"/>
              </w:rPr>
              <w:lastRenderedPageBreak/>
              <w:t>4. Профилактика правонарушений, правовое и антикоррупционное</w:t>
            </w:r>
          </w:p>
          <w:p w14:paraId="2C8023C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b/>
                <w:bCs/>
                <w:sz w:val="24"/>
                <w:szCs w:val="24"/>
                <w:lang w:val="ru-RU"/>
              </w:rPr>
              <w:t>воспитание.</w:t>
            </w:r>
          </w:p>
        </w:tc>
        <w:tc>
          <w:tcPr>
            <w:tcW w:w="3115" w:type="dxa"/>
          </w:tcPr>
          <w:p w14:paraId="4AE9895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обучающихся.</w:t>
            </w:r>
          </w:p>
        </w:tc>
        <w:tc>
          <w:tcPr>
            <w:tcW w:w="3115" w:type="dxa"/>
          </w:tcPr>
          <w:p w14:paraId="7C46DF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классные часы по правовому воспитанию и антикоррупционному просвещению; </w:t>
            </w:r>
          </w:p>
          <w:p w14:paraId="45E870C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-тематические классные часы, посвящённые Международному дню борьбы с коррупцией; </w:t>
            </w:r>
          </w:p>
          <w:p w14:paraId="013C82C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профилактичекие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беседы </w:t>
            </w:r>
            <w:proofErr w:type="gramStart"/>
            <w:r w:rsidRPr="00133B8C">
              <w:rPr>
                <w:sz w:val="24"/>
                <w:szCs w:val="24"/>
                <w:lang w:val="ru-RU"/>
              </w:rPr>
              <w:t>( «</w:t>
            </w:r>
            <w:proofErr w:type="gramEnd"/>
            <w:r w:rsidRPr="00133B8C">
              <w:rPr>
                <w:sz w:val="24"/>
                <w:szCs w:val="24"/>
                <w:lang w:val="ru-RU"/>
              </w:rPr>
              <w:t xml:space="preserve">Как не стать жертвой преступления» и др.); </w:t>
            </w:r>
          </w:p>
          <w:p w14:paraId="0970D98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викторины,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квизы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(«Права и обязанности подростков» и др.); </w:t>
            </w:r>
          </w:p>
          <w:p w14:paraId="495567A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Интерактивное занятие «Безопасность в интернете»- «Инструкция по применению»; </w:t>
            </w:r>
          </w:p>
          <w:p w14:paraId="6C76810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Беседы об ответственности за нарушение статьи КоАП РФ ст.20.2.</w:t>
            </w:r>
          </w:p>
        </w:tc>
      </w:tr>
    </w:tbl>
    <w:p w14:paraId="647D3F91" w14:textId="77777777" w:rsidR="004B46B6" w:rsidRPr="00133B8C" w:rsidRDefault="004B46B6" w:rsidP="00133B8C">
      <w:pPr>
        <w:wordWrap/>
        <w:spacing w:line="276" w:lineRule="auto"/>
        <w:ind w:firstLine="709"/>
        <w:rPr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Социальное партнёрство</w:t>
      </w:r>
    </w:p>
    <w:p w14:paraId="33FC89B9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социального 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 xml:space="preserve">рства школы </w:t>
      </w:r>
      <w:r w:rsidR="00F13226" w:rsidRPr="00133B8C">
        <w:rPr>
          <w:color w:val="000000"/>
          <w:w w:val="0"/>
          <w:sz w:val="24"/>
          <w:lang w:val="ru-RU"/>
        </w:rPr>
        <w:t xml:space="preserve">при соблюдении требований законодательства Российской Федерации </w:t>
      </w:r>
      <w:r w:rsidRPr="00133B8C">
        <w:rPr>
          <w:color w:val="000000"/>
          <w:w w:val="0"/>
          <w:sz w:val="24"/>
          <w:lang w:val="ru-RU"/>
        </w:rPr>
        <w:t>предусматривает:</w:t>
      </w:r>
    </w:p>
    <w:p w14:paraId="7A3C5532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lastRenderedPageBreak/>
        <w:t>участие представителей организаций-партн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779D5AF1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B6D273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проведение на базе организаций-партн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2B46C35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открытые </w:t>
      </w:r>
      <w:r w:rsidRPr="00133B8C">
        <w:rPr>
          <w:w w:val="0"/>
          <w:sz w:val="24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 w:rsidRPr="00133B8C">
        <w:rPr>
          <w:w w:val="0"/>
          <w:sz w:val="24"/>
          <w:lang w:val="ru-RU"/>
        </w:rPr>
        <w:t>ё</w:t>
      </w:r>
      <w:r w:rsidRPr="00133B8C">
        <w:rPr>
          <w:w w:val="0"/>
          <w:sz w:val="24"/>
          <w:lang w:val="ru-RU"/>
        </w:rPr>
        <w:t xml:space="preserve">ров, на которых обсуждаются </w:t>
      </w:r>
      <w:r w:rsidRPr="00133B8C">
        <w:rPr>
          <w:color w:val="000000"/>
          <w:w w:val="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5EA7EC58" w14:textId="77777777" w:rsidR="00853FC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69"/>
        <w:gridCol w:w="3606"/>
        <w:gridCol w:w="2364"/>
      </w:tblGrid>
      <w:tr w:rsidR="00853FCE" w:rsidRPr="00613351" w14:paraId="0850187A" w14:textId="77777777" w:rsidTr="00853FCE">
        <w:tc>
          <w:tcPr>
            <w:tcW w:w="3369" w:type="dxa"/>
          </w:tcPr>
          <w:p w14:paraId="6B22C38F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Социальные</w:t>
            </w:r>
            <w:proofErr w:type="spellEnd"/>
          </w:p>
          <w:p w14:paraId="2FB542C1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партнеры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гимназии</w:t>
            </w:r>
            <w:proofErr w:type="spellEnd"/>
          </w:p>
        </w:tc>
        <w:tc>
          <w:tcPr>
            <w:tcW w:w="3606" w:type="dxa"/>
          </w:tcPr>
          <w:p w14:paraId="57CEBF0D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Аспекты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взаимодействия</w:t>
            </w:r>
            <w:proofErr w:type="spellEnd"/>
          </w:p>
        </w:tc>
        <w:tc>
          <w:tcPr>
            <w:tcW w:w="0" w:type="auto"/>
          </w:tcPr>
          <w:p w14:paraId="318446DE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Существующие и</w:t>
            </w:r>
          </w:p>
          <w:p w14:paraId="3A9F70C4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возможные формы</w:t>
            </w:r>
          </w:p>
          <w:p w14:paraId="11B5D8F0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взаимодействия</w:t>
            </w:r>
          </w:p>
        </w:tc>
      </w:tr>
      <w:tr w:rsidR="00853FCE" w:rsidRPr="00133B8C" w14:paraId="1BDD911B" w14:textId="77777777" w:rsidTr="00853FCE">
        <w:tc>
          <w:tcPr>
            <w:tcW w:w="3369" w:type="dxa"/>
          </w:tcPr>
          <w:p w14:paraId="03C7B70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Центр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развития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талантов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</w:p>
          <w:p w14:paraId="1FC5053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33B8C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Аврора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06" w:type="dxa"/>
          </w:tcPr>
          <w:p w14:paraId="73692527" w14:textId="77777777" w:rsidR="00591D12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Поддержка и психолого-педагогическое сопровождение одарен</w:t>
            </w:r>
            <w:r w:rsidR="00591D12">
              <w:rPr>
                <w:sz w:val="24"/>
                <w:szCs w:val="24"/>
                <w:lang w:val="ru-RU" w:eastAsia="en-US"/>
              </w:rPr>
              <w:t>-</w:t>
            </w:r>
          </w:p>
          <w:p w14:paraId="125BFBDF" w14:textId="77777777" w:rsidR="00591D12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33B8C">
              <w:rPr>
                <w:sz w:val="24"/>
                <w:szCs w:val="24"/>
                <w:lang w:val="ru-RU" w:eastAsia="en-US"/>
              </w:rPr>
              <w:t>ных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 детей</w:t>
            </w:r>
            <w:proofErr w:type="gramEnd"/>
            <w:r w:rsidRPr="00133B8C">
              <w:rPr>
                <w:sz w:val="24"/>
                <w:szCs w:val="24"/>
                <w:lang w:val="ru-RU" w:eastAsia="en-US"/>
              </w:rPr>
              <w:t>, совершенствование</w:t>
            </w:r>
          </w:p>
          <w:p w14:paraId="64661D58" w14:textId="6DDA49AA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профессиональных компетенций педагогов, работающих с обучающимися, проявившими выдающиеся способности</w:t>
            </w:r>
          </w:p>
        </w:tc>
        <w:tc>
          <w:tcPr>
            <w:tcW w:w="0" w:type="auto"/>
          </w:tcPr>
          <w:p w14:paraId="2C39591D" w14:textId="67165ED2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Научно </w:t>
            </w:r>
            <w:r w:rsidR="00591D12">
              <w:rPr>
                <w:sz w:val="24"/>
                <w:szCs w:val="24"/>
                <w:lang w:val="ru-RU" w:eastAsia="en-US"/>
              </w:rPr>
              <w:t>–</w:t>
            </w:r>
            <w:r w:rsidRPr="00133B8C">
              <w:rPr>
                <w:sz w:val="24"/>
                <w:szCs w:val="24"/>
                <w:lang w:val="ru-RU" w:eastAsia="en-US"/>
              </w:rPr>
              <w:t xml:space="preserve"> практические</w:t>
            </w:r>
            <w:r w:rsidR="00591D12">
              <w:rPr>
                <w:sz w:val="24"/>
                <w:szCs w:val="24"/>
                <w:lang w:val="ru-RU" w:eastAsia="en-US"/>
              </w:rPr>
              <w:t xml:space="preserve"> </w:t>
            </w:r>
            <w:r w:rsidRPr="00133B8C">
              <w:rPr>
                <w:sz w:val="24"/>
                <w:szCs w:val="24"/>
                <w:lang w:val="ru-RU" w:eastAsia="en-US"/>
              </w:rPr>
              <w:t>конференции,</w:t>
            </w:r>
          </w:p>
          <w:p w14:paraId="2F1C75D8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консультационные</w:t>
            </w:r>
          </w:p>
          <w:p w14:paraId="71E19DC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занятия, экскурсии,</w:t>
            </w:r>
          </w:p>
          <w:p w14:paraId="776FECD5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конкурсы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др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53FCE" w:rsidRPr="00613351" w14:paraId="360C19DB" w14:textId="77777777" w:rsidTr="00853FCE">
        <w:tc>
          <w:tcPr>
            <w:tcW w:w="3369" w:type="dxa"/>
          </w:tcPr>
          <w:p w14:paraId="1E1477A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Национальная библиотека имени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Ахмет-Заки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Валиди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РБ,  другие библиотеки г. Уфы</w:t>
            </w:r>
          </w:p>
        </w:tc>
        <w:tc>
          <w:tcPr>
            <w:tcW w:w="3606" w:type="dxa"/>
          </w:tcPr>
          <w:p w14:paraId="123FEA8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Формирование социального опыта на основе информационного многообразия библиотечных и информационно- коммуникационных ресурсов </w:t>
            </w:r>
          </w:p>
        </w:tc>
        <w:tc>
          <w:tcPr>
            <w:tcW w:w="0" w:type="auto"/>
          </w:tcPr>
          <w:p w14:paraId="3915569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Экскурсии классных</w:t>
            </w:r>
          </w:p>
          <w:p w14:paraId="02A6FFD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коллективов в библиотеку,</w:t>
            </w:r>
          </w:p>
          <w:p w14:paraId="5BB1F56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участие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вмероприятиях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>,</w:t>
            </w:r>
          </w:p>
          <w:p w14:paraId="551F8A5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встречах с писателями, использование научной литературы библиотечного фонда</w:t>
            </w:r>
          </w:p>
        </w:tc>
      </w:tr>
      <w:tr w:rsidR="00853FCE" w:rsidRPr="00133B8C" w14:paraId="2089F4BC" w14:textId="77777777" w:rsidTr="00853FCE">
        <w:tc>
          <w:tcPr>
            <w:tcW w:w="3369" w:type="dxa"/>
          </w:tcPr>
          <w:p w14:paraId="0948BB0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Предприятия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33B8C">
              <w:rPr>
                <w:sz w:val="24"/>
                <w:szCs w:val="24"/>
                <w:lang w:eastAsia="en-US"/>
              </w:rPr>
              <w:t>г,Уфа</w:t>
            </w:r>
            <w:proofErr w:type="spellEnd"/>
            <w:proofErr w:type="gramEnd"/>
            <w:r w:rsidRPr="00133B8C">
              <w:rPr>
                <w:sz w:val="24"/>
                <w:szCs w:val="24"/>
                <w:lang w:eastAsia="en-US"/>
              </w:rPr>
              <w:t>, РБ</w:t>
            </w:r>
          </w:p>
          <w:p w14:paraId="463AE40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C4B22D5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</w:tcPr>
          <w:p w14:paraId="49841EF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Профориентация обучающихся,</w:t>
            </w:r>
          </w:p>
          <w:p w14:paraId="6CA5D967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формирование представлений</w:t>
            </w:r>
          </w:p>
          <w:p w14:paraId="31922A2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о требованиях к профессиональной</w:t>
            </w:r>
          </w:p>
          <w:p w14:paraId="4F68A73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деятельности</w:t>
            </w:r>
          </w:p>
        </w:tc>
        <w:tc>
          <w:tcPr>
            <w:tcW w:w="0" w:type="auto"/>
          </w:tcPr>
          <w:p w14:paraId="7CE48D0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Экскурсии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>,</w:t>
            </w:r>
          </w:p>
          <w:p w14:paraId="670406E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мастер-класс</w:t>
            </w:r>
            <w:proofErr w:type="spellEnd"/>
          </w:p>
        </w:tc>
      </w:tr>
      <w:tr w:rsidR="00853FCE" w:rsidRPr="00133B8C" w14:paraId="7C38FAD8" w14:textId="77777777" w:rsidTr="00853FCE">
        <w:tc>
          <w:tcPr>
            <w:tcW w:w="3369" w:type="dxa"/>
          </w:tcPr>
          <w:p w14:paraId="677E8CD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Музеи, театры,</w:t>
            </w:r>
          </w:p>
          <w:p w14:paraId="7CEDE4F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галереи </w:t>
            </w:r>
            <w:proofErr w:type="spellStart"/>
            <w:proofErr w:type="gramStart"/>
            <w:r w:rsidRPr="00133B8C">
              <w:rPr>
                <w:sz w:val="24"/>
                <w:szCs w:val="24"/>
                <w:lang w:val="ru-RU" w:eastAsia="en-US"/>
              </w:rPr>
              <w:t>г,Уфа</w:t>
            </w:r>
            <w:proofErr w:type="spellEnd"/>
            <w:proofErr w:type="gramEnd"/>
            <w:r w:rsidRPr="00133B8C">
              <w:rPr>
                <w:sz w:val="24"/>
                <w:szCs w:val="24"/>
                <w:lang w:val="ru-RU" w:eastAsia="en-US"/>
              </w:rPr>
              <w:t>, РБ</w:t>
            </w:r>
          </w:p>
          <w:p w14:paraId="4D753E1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606" w:type="dxa"/>
          </w:tcPr>
          <w:p w14:paraId="25DC6727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lastRenderedPageBreak/>
              <w:t>Приобщение к богатству классического и современного искусства</w:t>
            </w:r>
            <w:r w:rsidRPr="00133B8C">
              <w:rPr>
                <w:sz w:val="24"/>
                <w:szCs w:val="24"/>
                <w:lang w:val="ru-RU" w:eastAsia="en-US"/>
              </w:rPr>
              <w:lastRenderedPageBreak/>
              <w:t>, воспитание уважения к</w:t>
            </w:r>
          </w:p>
          <w:p w14:paraId="136E18B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творчеству исполнителей, развитие эстетического</w:t>
            </w:r>
          </w:p>
          <w:p w14:paraId="01B7CEC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кругозора</w:t>
            </w:r>
          </w:p>
        </w:tc>
        <w:tc>
          <w:tcPr>
            <w:tcW w:w="0" w:type="auto"/>
          </w:tcPr>
          <w:p w14:paraId="038439A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lastRenderedPageBreak/>
              <w:t>Посещение спектаклей,</w:t>
            </w:r>
          </w:p>
          <w:p w14:paraId="02A58117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lastRenderedPageBreak/>
              <w:t>выставок, экспозиций.</w:t>
            </w:r>
          </w:p>
          <w:p w14:paraId="2255EE4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встречи с деятелями</w:t>
            </w:r>
          </w:p>
          <w:p w14:paraId="55A37E81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культуры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искусства</w:t>
            </w:r>
            <w:proofErr w:type="spellEnd"/>
          </w:p>
        </w:tc>
      </w:tr>
      <w:tr w:rsidR="00853FCE" w:rsidRPr="00613351" w14:paraId="4BF67540" w14:textId="77777777" w:rsidTr="00853FCE">
        <w:tc>
          <w:tcPr>
            <w:tcW w:w="3369" w:type="dxa"/>
          </w:tcPr>
          <w:p w14:paraId="30FC247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lastRenderedPageBreak/>
              <w:t>Отдел ГИБДД Управления МВД по г. Уфе</w:t>
            </w:r>
          </w:p>
          <w:p w14:paraId="540F7D3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Управление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ГИБДД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Республики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Башкортостан</w:t>
            </w:r>
            <w:proofErr w:type="spellEnd"/>
          </w:p>
        </w:tc>
        <w:tc>
          <w:tcPr>
            <w:tcW w:w="3606" w:type="dxa"/>
          </w:tcPr>
          <w:p w14:paraId="714453B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Социальная поддержка и приобщение учащихся к</w:t>
            </w:r>
          </w:p>
          <w:p w14:paraId="654D7DE8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соблюдению ПДД, сохранению жизни и здоровья детей</w:t>
            </w:r>
          </w:p>
        </w:tc>
        <w:tc>
          <w:tcPr>
            <w:tcW w:w="0" w:type="auto"/>
          </w:tcPr>
          <w:p w14:paraId="68E41E0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Уроки безопасности,</w:t>
            </w:r>
          </w:p>
          <w:p w14:paraId="12619A5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беседы, лекции,</w:t>
            </w:r>
          </w:p>
          <w:p w14:paraId="456B99C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совместное проведение акций</w:t>
            </w:r>
          </w:p>
        </w:tc>
      </w:tr>
      <w:tr w:rsidR="00853FCE" w:rsidRPr="00613351" w14:paraId="32FFA04A" w14:textId="77777777" w:rsidTr="00853FCE">
        <w:tc>
          <w:tcPr>
            <w:tcW w:w="3369" w:type="dxa"/>
          </w:tcPr>
          <w:p w14:paraId="48FD06EB" w14:textId="27CDD34F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ГБУЗ РБ Детская поликлиника №</w:t>
            </w:r>
            <w:r w:rsidR="00E25B7F" w:rsidRPr="00133B8C">
              <w:rPr>
                <w:sz w:val="24"/>
                <w:szCs w:val="24"/>
                <w:lang w:val="ru-RU" w:eastAsia="en-US"/>
              </w:rPr>
              <w:t>5</w:t>
            </w:r>
            <w:r w:rsidRPr="00133B8C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г.Уфы</w:t>
            </w:r>
            <w:proofErr w:type="spellEnd"/>
          </w:p>
          <w:p w14:paraId="2DFF4A1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606" w:type="dxa"/>
          </w:tcPr>
          <w:p w14:paraId="35C9998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Пропаганда ЗОЖ, профилактические мероприятия, мониторинг за состоянием здоровья обучающихся </w:t>
            </w:r>
          </w:p>
          <w:p w14:paraId="1214066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</w:tcPr>
          <w:p w14:paraId="2547150F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Мероприятия, направленные на сохранение репродуктивного здоровья, профилактику вредных привычек, участие специалистов на родительских собраниях</w:t>
            </w:r>
          </w:p>
        </w:tc>
      </w:tr>
      <w:tr w:rsidR="00853FCE" w:rsidRPr="00613351" w14:paraId="79DBE11D" w14:textId="77777777" w:rsidTr="00853FCE">
        <w:tc>
          <w:tcPr>
            <w:tcW w:w="3369" w:type="dxa"/>
          </w:tcPr>
          <w:p w14:paraId="13B5076F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Центр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общественной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безопасности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Уфы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606" w:type="dxa"/>
          </w:tcPr>
          <w:p w14:paraId="22EAEAE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Профилактика</w:t>
            </w:r>
          </w:p>
          <w:p w14:paraId="2942F8B0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правонарушений и</w:t>
            </w:r>
            <w:r w:rsidRPr="00133B8C">
              <w:rPr>
                <w:sz w:val="24"/>
                <w:szCs w:val="24"/>
                <w:lang w:val="ru-RU"/>
              </w:rPr>
              <w:t xml:space="preserve"> </w:t>
            </w:r>
            <w:r w:rsidRPr="00133B8C">
              <w:rPr>
                <w:sz w:val="24"/>
                <w:szCs w:val="24"/>
                <w:lang w:val="ru-RU" w:eastAsia="en-US"/>
              </w:rPr>
              <w:t xml:space="preserve">потребления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психоактивных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веществ, проведение социальных опросов</w:t>
            </w:r>
          </w:p>
        </w:tc>
        <w:tc>
          <w:tcPr>
            <w:tcW w:w="0" w:type="auto"/>
          </w:tcPr>
          <w:p w14:paraId="094B3E1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Уроки безопасности, </w:t>
            </w:r>
          </w:p>
          <w:p w14:paraId="269912F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беседы, лекции,</w:t>
            </w:r>
          </w:p>
          <w:p w14:paraId="5979E3E0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совместное</w:t>
            </w:r>
          </w:p>
          <w:p w14:paraId="3427E72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проведение акций</w:t>
            </w:r>
          </w:p>
        </w:tc>
      </w:tr>
      <w:tr w:rsidR="00853FCE" w:rsidRPr="00613351" w14:paraId="1D49D6C0" w14:textId="77777777" w:rsidTr="00853FCE">
        <w:tc>
          <w:tcPr>
            <w:tcW w:w="3369" w:type="dxa"/>
          </w:tcPr>
          <w:p w14:paraId="035811D8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ОДН ОУУП и ПДН ОП №6 УМВД России по</w:t>
            </w:r>
          </w:p>
          <w:p w14:paraId="64B14C21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 г. Уфа</w:t>
            </w:r>
          </w:p>
          <w:p w14:paraId="00C284D4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ОППН УОБ ППН по Октябрьскому району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г.Уфа</w:t>
            </w:r>
            <w:proofErr w:type="spellEnd"/>
          </w:p>
        </w:tc>
        <w:tc>
          <w:tcPr>
            <w:tcW w:w="3606" w:type="dxa"/>
          </w:tcPr>
          <w:p w14:paraId="416E6FA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 Профилактика потребления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психоактивных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веществ, совершения правонарушений и преступлений</w:t>
            </w:r>
          </w:p>
        </w:tc>
        <w:tc>
          <w:tcPr>
            <w:tcW w:w="0" w:type="auto"/>
          </w:tcPr>
          <w:p w14:paraId="44BDAA04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Уроки </w:t>
            </w:r>
          </w:p>
          <w:p w14:paraId="3B302CA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безопасности, беседы, лекции,</w:t>
            </w:r>
          </w:p>
          <w:p w14:paraId="422EBEC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совместное</w:t>
            </w:r>
          </w:p>
          <w:p w14:paraId="165A325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проведение акций</w:t>
            </w:r>
          </w:p>
        </w:tc>
      </w:tr>
      <w:tr w:rsidR="00853FCE" w:rsidRPr="00613351" w14:paraId="153D4845" w14:textId="77777777" w:rsidTr="00853FCE">
        <w:tc>
          <w:tcPr>
            <w:tcW w:w="3369" w:type="dxa"/>
          </w:tcPr>
          <w:p w14:paraId="79D2BD5B" w14:textId="009EFABB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Уфимский государственный </w:t>
            </w:r>
            <w:r w:rsidR="00E25B7F" w:rsidRPr="00133B8C">
              <w:rPr>
                <w:sz w:val="24"/>
                <w:szCs w:val="24"/>
                <w:lang w:val="ru-RU" w:eastAsia="en-US"/>
              </w:rPr>
              <w:t>институт искусств</w:t>
            </w:r>
          </w:p>
        </w:tc>
        <w:tc>
          <w:tcPr>
            <w:tcW w:w="3606" w:type="dxa"/>
          </w:tcPr>
          <w:p w14:paraId="24B74A2A" w14:textId="783E2C79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Профориентация обучающихся</w:t>
            </w:r>
          </w:p>
        </w:tc>
        <w:tc>
          <w:tcPr>
            <w:tcW w:w="0" w:type="auto"/>
          </w:tcPr>
          <w:p w14:paraId="26A4FBB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Дни открытых</w:t>
            </w:r>
          </w:p>
          <w:p w14:paraId="527CB51F" w14:textId="36A40943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дверей, мастер-классы, экскурсии,</w:t>
            </w:r>
          </w:p>
        </w:tc>
      </w:tr>
      <w:tr w:rsidR="00853FCE" w:rsidRPr="00613351" w14:paraId="7CA55513" w14:textId="77777777" w:rsidTr="00853FCE">
        <w:tc>
          <w:tcPr>
            <w:tcW w:w="3369" w:type="dxa"/>
          </w:tcPr>
          <w:p w14:paraId="0DF1C1B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Комитет Республики Башкортостан по делам ЮНЕСКО</w:t>
            </w:r>
          </w:p>
        </w:tc>
        <w:tc>
          <w:tcPr>
            <w:tcW w:w="3606" w:type="dxa"/>
          </w:tcPr>
          <w:p w14:paraId="0EA22EF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Развитие образования, науки и культуры в Республике Башкортостан, сохранение и развитие башкирского языка и других языков, культуры и традиций башкирского народа и других народов многонационального Башкортостана</w:t>
            </w:r>
          </w:p>
        </w:tc>
        <w:tc>
          <w:tcPr>
            <w:tcW w:w="0" w:type="auto"/>
          </w:tcPr>
          <w:p w14:paraId="7EF0F2F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Участие в мероприятиях, программах и проектах, проводимых по линии ЮНЕСКО в области образования, науки и культуры, информации и коммуникации, молодежных программ, спорта и туризма</w:t>
            </w:r>
          </w:p>
        </w:tc>
      </w:tr>
    </w:tbl>
    <w:p w14:paraId="12EA536B" w14:textId="77777777" w:rsidR="00853FCE" w:rsidRPr="00133B8C" w:rsidRDefault="00853FCE" w:rsidP="00133B8C">
      <w:pPr>
        <w:tabs>
          <w:tab w:val="left" w:pos="851"/>
          <w:tab w:val="left" w:pos="1134"/>
        </w:tabs>
        <w:wordWrap/>
        <w:spacing w:line="276" w:lineRule="auto"/>
        <w:rPr>
          <w:b/>
          <w:bCs/>
          <w:i/>
          <w:iCs/>
          <w:color w:val="000000"/>
          <w:w w:val="0"/>
          <w:sz w:val="24"/>
          <w:lang w:val="ru-RU"/>
        </w:rPr>
      </w:pPr>
    </w:p>
    <w:p w14:paraId="428ED988" w14:textId="7777777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Профориентация</w:t>
      </w:r>
    </w:p>
    <w:p w14:paraId="7D3C0FF1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профориентационной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работы </w:t>
      </w:r>
      <w:r w:rsidRPr="00133B8C">
        <w:rPr>
          <w:iCs/>
          <w:color w:val="000000"/>
          <w:w w:val="0"/>
          <w:sz w:val="24"/>
          <w:lang w:val="ru-RU"/>
        </w:rPr>
        <w:lastRenderedPageBreak/>
        <w:t>школы предусматривает:</w:t>
      </w:r>
    </w:p>
    <w:p w14:paraId="043C9314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профориентационные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игры: симуляции, деловые игры,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квесты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22E329EE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циклы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7FCC43C2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5A50616F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посещение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выставок, ярмарок профессий, тематических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14:paraId="58B6D82F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организация на базе пришкольного детского лагеря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79905C63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совместное с педагогами изучение обучающимися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интернет-ресурсов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, посвященных выбору профессий, прохождение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профориентационного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14:paraId="32352F96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участие в работе всероссийских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проектов;</w:t>
      </w:r>
    </w:p>
    <w:p w14:paraId="3D6F5D71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>индивидуальн</w:t>
      </w:r>
      <w:r w:rsidR="00F13226" w:rsidRPr="00133B8C">
        <w:rPr>
          <w:iCs/>
          <w:color w:val="000000"/>
          <w:w w:val="0"/>
          <w:sz w:val="24"/>
          <w:lang w:val="ru-RU"/>
        </w:rPr>
        <w:t xml:space="preserve">ое консультирование </w:t>
      </w:r>
      <w:r w:rsidRPr="00133B8C">
        <w:rPr>
          <w:iCs/>
          <w:color w:val="000000"/>
          <w:w w:val="0"/>
          <w:sz w:val="24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74608A9E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36B2D60C" w14:textId="77777777" w:rsidR="00051DA6" w:rsidRPr="00133B8C" w:rsidRDefault="00051DA6" w:rsidP="00133B8C">
      <w:pPr>
        <w:wordWrap/>
        <w:spacing w:line="276" w:lineRule="auto"/>
        <w:ind w:firstLine="851"/>
        <w:rPr>
          <w:b/>
          <w:sz w:val="24"/>
          <w:lang w:val="ru-RU"/>
        </w:rPr>
      </w:pPr>
      <w:r w:rsidRPr="00133B8C">
        <w:rPr>
          <w:b/>
          <w:sz w:val="24"/>
          <w:lang w:val="ru-RU"/>
        </w:rPr>
        <w:t>Школьные медиа</w:t>
      </w:r>
    </w:p>
    <w:p w14:paraId="05CA4D93" w14:textId="77777777" w:rsidR="00051DA6" w:rsidRPr="00133B8C" w:rsidRDefault="00051DA6" w:rsidP="00133B8C">
      <w:pPr>
        <w:wordWrap/>
        <w:spacing w:line="276" w:lineRule="auto"/>
        <w:ind w:firstLine="851"/>
        <w:rPr>
          <w:b/>
          <w:sz w:val="24"/>
          <w:lang w:val="ru-RU"/>
        </w:rPr>
      </w:pPr>
    </w:p>
    <w:p w14:paraId="3D0EB142" w14:textId="77777777" w:rsidR="00051DA6" w:rsidRPr="00133B8C" w:rsidRDefault="00051DA6" w:rsidP="00133B8C">
      <w:pPr>
        <w:wordWrap/>
        <w:spacing w:line="276" w:lineRule="auto"/>
        <w:ind w:firstLine="851"/>
        <w:rPr>
          <w:i/>
          <w:sz w:val="24"/>
          <w:lang w:val="ru-RU"/>
        </w:rPr>
      </w:pPr>
      <w:r w:rsidRPr="00133B8C">
        <w:rPr>
          <w:sz w:val="24"/>
          <w:shd w:val="clear" w:color="auto" w:fill="FFFFFF"/>
          <w:lang w:val="ru-RU"/>
        </w:rPr>
        <w:t xml:space="preserve">Цель школьных медиа – </w:t>
      </w:r>
      <w:r w:rsidRPr="00133B8C">
        <w:rPr>
          <w:sz w:val="24"/>
          <w:lang w:val="ru-RU"/>
        </w:rPr>
        <w:t xml:space="preserve">развитие коммуникативной культуры гимназистов, формирование </w:t>
      </w:r>
      <w:r w:rsidRPr="00133B8C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133B8C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tbl>
      <w:tblPr>
        <w:tblStyle w:val="26"/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3686"/>
        <w:gridCol w:w="3827"/>
      </w:tblGrid>
      <w:tr w:rsidR="00E25B7F" w:rsidRPr="00133B8C" w14:paraId="70E0FCDD" w14:textId="77777777" w:rsidTr="00D503CE">
        <w:tc>
          <w:tcPr>
            <w:tcW w:w="1701" w:type="dxa"/>
          </w:tcPr>
          <w:p w14:paraId="2FF92A0D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133B8C">
              <w:rPr>
                <w:bCs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3686" w:type="dxa"/>
          </w:tcPr>
          <w:p w14:paraId="04CEFD7B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133B8C">
              <w:rPr>
                <w:bCs/>
                <w:sz w:val="24"/>
                <w:szCs w:val="24"/>
              </w:rPr>
              <w:t>Форма</w:t>
            </w:r>
            <w:proofErr w:type="spellEnd"/>
            <w:r w:rsidRPr="00133B8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3DF1979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133B8C">
              <w:rPr>
                <w:bCs/>
                <w:sz w:val="24"/>
                <w:szCs w:val="24"/>
              </w:rPr>
              <w:t>Содержание</w:t>
            </w:r>
            <w:proofErr w:type="spellEnd"/>
          </w:p>
        </w:tc>
      </w:tr>
      <w:tr w:rsidR="00E25B7F" w:rsidRPr="00613351" w14:paraId="3450BF84" w14:textId="77777777" w:rsidTr="00D503CE">
        <w:tc>
          <w:tcPr>
            <w:tcW w:w="1701" w:type="dxa"/>
          </w:tcPr>
          <w:p w14:paraId="02519630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33B8C">
              <w:rPr>
                <w:sz w:val="24"/>
                <w:szCs w:val="24"/>
              </w:rPr>
              <w:t xml:space="preserve">- </w:t>
            </w:r>
            <w:proofErr w:type="spellStart"/>
            <w:r w:rsidRPr="00133B8C">
              <w:rPr>
                <w:sz w:val="24"/>
                <w:szCs w:val="24"/>
              </w:rPr>
              <w:t>Школьный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медиацентр</w:t>
            </w:r>
            <w:proofErr w:type="spellEnd"/>
          </w:p>
          <w:p w14:paraId="0EFB5222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A8A99A6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Осуществляет видеосъемку и мультимедийное сопровождение школьных праздников, фестивалей, конкурсов,  вечеров,  размещение созданных репортажей </w:t>
            </w:r>
            <w:r w:rsidRPr="00133B8C">
              <w:rPr>
                <w:rFonts w:eastAsia="TimesNewRomanPSMT"/>
                <w:sz w:val="24"/>
                <w:szCs w:val="24"/>
                <w:lang w:val="ru-RU"/>
              </w:rPr>
              <w:t xml:space="preserve">в социальных сетях, </w:t>
            </w:r>
            <w:proofErr w:type="spellStart"/>
            <w:r w:rsidRPr="00133B8C">
              <w:rPr>
                <w:rFonts w:eastAsia="TimesNewRomanPSMT"/>
                <w:sz w:val="24"/>
                <w:szCs w:val="24"/>
                <w:lang w:val="ru-RU"/>
              </w:rPr>
              <w:t>видеохостинге</w:t>
            </w:r>
            <w:proofErr w:type="spellEnd"/>
            <w:r w:rsidRPr="00133B8C">
              <w:rPr>
                <w:rFonts w:eastAsia="TimesNewRomanPSMT"/>
                <w:sz w:val="24"/>
                <w:szCs w:val="24"/>
                <w:lang w:val="ru-RU"/>
              </w:rPr>
              <w:t xml:space="preserve"> «</w:t>
            </w:r>
            <w:r w:rsidRPr="00133B8C">
              <w:rPr>
                <w:rFonts w:eastAsia="TimesNewRomanPSMT"/>
                <w:sz w:val="24"/>
                <w:szCs w:val="24"/>
              </w:rPr>
              <w:t>YouTube</w:t>
            </w:r>
            <w:r w:rsidRPr="00133B8C">
              <w:rPr>
                <w:rFonts w:eastAsia="TimesNewRomanPSMT"/>
                <w:sz w:val="24"/>
                <w:szCs w:val="24"/>
                <w:lang w:val="ru-RU"/>
              </w:rPr>
              <w:t xml:space="preserve">», на официальном сайте школы, </w:t>
            </w:r>
            <w:r w:rsidRPr="00133B8C">
              <w:rPr>
                <w:sz w:val="24"/>
                <w:szCs w:val="24"/>
                <w:lang w:val="ru-RU"/>
              </w:rPr>
              <w:t xml:space="preserve"> в группе «В контакте»).</w:t>
            </w:r>
          </w:p>
        </w:tc>
        <w:tc>
          <w:tcPr>
            <w:tcW w:w="3827" w:type="dxa"/>
            <w:vMerge w:val="restart"/>
          </w:tcPr>
          <w:p w14:paraId="12356819" w14:textId="77777777" w:rsidR="00E25B7F" w:rsidRPr="00133B8C" w:rsidRDefault="00E25B7F" w:rsidP="00133B8C">
            <w:pPr>
              <w:spacing w:line="276" w:lineRule="auto"/>
              <w:ind w:left="33" w:firstLine="142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Освещение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 с целью привлечения внимания общественности к школе,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>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      </w:r>
          </w:p>
          <w:p w14:paraId="25E7450D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E25B7F" w:rsidRPr="00613351" w14:paraId="6EA2E5B4" w14:textId="77777777" w:rsidTr="00D503CE">
        <w:trPr>
          <w:trHeight w:val="10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8D002D9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33B8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33B8C">
              <w:rPr>
                <w:sz w:val="24"/>
                <w:szCs w:val="24"/>
              </w:rPr>
              <w:t>Школьная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газета</w:t>
            </w:r>
            <w:proofErr w:type="spellEnd"/>
            <w:r w:rsidRPr="00133B8C">
              <w:rPr>
                <w:sz w:val="24"/>
                <w:szCs w:val="24"/>
              </w:rPr>
              <w:t xml:space="preserve"> «</w:t>
            </w:r>
            <w:proofErr w:type="spellStart"/>
            <w:r w:rsidRPr="00133B8C">
              <w:rPr>
                <w:sz w:val="24"/>
                <w:szCs w:val="24"/>
              </w:rPr>
              <w:t>Курай</w:t>
            </w:r>
            <w:proofErr w:type="spellEnd"/>
            <w:r w:rsidRPr="00133B8C">
              <w:rPr>
                <w:sz w:val="24"/>
                <w:szCs w:val="24"/>
              </w:rPr>
              <w:t xml:space="preserve">» </w:t>
            </w:r>
          </w:p>
          <w:p w14:paraId="7F09F4C7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006E1B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Разновозрастное объединение, состоящих из учеников основной и средней школы, а также педагогов школы. </w:t>
            </w:r>
          </w:p>
        </w:tc>
        <w:tc>
          <w:tcPr>
            <w:tcW w:w="3827" w:type="dxa"/>
            <w:vMerge/>
          </w:tcPr>
          <w:p w14:paraId="778CC65D" w14:textId="77777777" w:rsidR="00E25B7F" w:rsidRPr="00133B8C" w:rsidRDefault="00E25B7F" w:rsidP="00133B8C">
            <w:pPr>
              <w:spacing w:line="276" w:lineRule="auto"/>
              <w:ind w:left="33" w:firstLine="142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E25B7F" w:rsidRPr="00613351" w14:paraId="1054E66D" w14:textId="77777777" w:rsidTr="00D503CE">
        <w:trPr>
          <w:trHeight w:val="1395"/>
        </w:trPr>
        <w:tc>
          <w:tcPr>
            <w:tcW w:w="1701" w:type="dxa"/>
            <w:tcBorders>
              <w:top w:val="single" w:sz="4" w:space="0" w:color="auto"/>
            </w:tcBorders>
          </w:tcPr>
          <w:p w14:paraId="7A531768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-Школьная интернет-группа в социальной сети –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0B5FC12" w14:textId="5751A785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Разновозрастное сообщество обучающихся и педагогических работников, поддерживающее группу в социальной сетях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3827" w:type="dxa"/>
            <w:vMerge/>
          </w:tcPr>
          <w:p w14:paraId="40943227" w14:textId="77777777" w:rsidR="00E25B7F" w:rsidRPr="00133B8C" w:rsidRDefault="00E25B7F" w:rsidP="00133B8C">
            <w:pPr>
              <w:spacing w:line="276" w:lineRule="auto"/>
              <w:ind w:left="33" w:firstLine="142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14:paraId="2418986D" w14:textId="77777777" w:rsidR="00E25B7F" w:rsidRPr="00133B8C" w:rsidRDefault="00E25B7F" w:rsidP="00133B8C">
      <w:pPr>
        <w:tabs>
          <w:tab w:val="left" w:pos="2160"/>
        </w:tabs>
        <w:spacing w:line="276" w:lineRule="auto"/>
        <w:contextualSpacing/>
        <w:rPr>
          <w:b/>
          <w:bCs/>
          <w:sz w:val="24"/>
          <w:lang w:val="ru-RU"/>
        </w:rPr>
      </w:pPr>
      <w:r w:rsidRPr="00133B8C">
        <w:rPr>
          <w:b/>
          <w:bCs/>
          <w:sz w:val="24"/>
          <w:lang w:val="ru-RU"/>
        </w:rPr>
        <w:t xml:space="preserve">     </w:t>
      </w:r>
    </w:p>
    <w:p w14:paraId="0710C439" w14:textId="085B6280" w:rsidR="00051DA6" w:rsidRPr="00133B8C" w:rsidRDefault="00E25B7F" w:rsidP="00133B8C">
      <w:pPr>
        <w:pStyle w:val="a3"/>
        <w:shd w:val="clear" w:color="auto" w:fill="FFFFFF"/>
        <w:spacing w:line="276" w:lineRule="auto"/>
        <w:ind w:left="567" w:firstLine="851"/>
        <w:contextualSpacing/>
        <w:rPr>
          <w:rFonts w:ascii="Times New Roman"/>
          <w:b/>
          <w:bCs/>
          <w:sz w:val="24"/>
          <w:szCs w:val="24"/>
        </w:rPr>
      </w:pPr>
      <w:r w:rsidRPr="00133B8C">
        <w:rPr>
          <w:rFonts w:ascii="Times New Roman"/>
          <w:b/>
          <w:bCs/>
          <w:sz w:val="24"/>
          <w:szCs w:val="24"/>
        </w:rPr>
        <w:t>Школа - территория здоровья</w:t>
      </w:r>
    </w:p>
    <w:p w14:paraId="759F0E1E" w14:textId="77777777" w:rsidR="00E25B7F" w:rsidRPr="00133B8C" w:rsidRDefault="00E25B7F" w:rsidP="00133B8C">
      <w:pPr>
        <w:tabs>
          <w:tab w:val="left" w:pos="2127"/>
        </w:tabs>
        <w:spacing w:line="276" w:lineRule="auto"/>
        <w:contextualSpacing/>
        <w:rPr>
          <w:b/>
          <w:bCs/>
          <w:sz w:val="24"/>
          <w:lang w:val="ru-RU"/>
        </w:rPr>
      </w:pPr>
      <w:r w:rsidRPr="00133B8C">
        <w:rPr>
          <w:sz w:val="24"/>
          <w:lang w:val="ru-RU"/>
        </w:rPr>
        <w:t>Основной целью формирования у обучающихся здорового и безопасного образа жизни, экологической культуры является формирование у обучающихся ценностного отношения к собственному здоровью и собственной безопасности, основанного на знании прав и обязанностей, своих потребностей, особенностей развития, и выработанного в процессе занятий, индивидуального способа здорового образа жизни. 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 включает несколько направлений: - 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 -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</w:t>
      </w:r>
    </w:p>
    <w:p w14:paraId="34DE6CB1" w14:textId="77777777" w:rsidR="00E25B7F" w:rsidRPr="00133B8C" w:rsidRDefault="00E25B7F" w:rsidP="00133B8C">
      <w:pPr>
        <w:pStyle w:val="a3"/>
        <w:shd w:val="clear" w:color="auto" w:fill="FFFFFF"/>
        <w:spacing w:line="276" w:lineRule="auto"/>
        <w:ind w:left="567" w:firstLine="851"/>
        <w:contextualSpacing/>
        <w:rPr>
          <w:rFonts w:ascii="Times New Roman"/>
          <w:b/>
          <w:bCs/>
          <w:color w:val="FF0000"/>
          <w:sz w:val="24"/>
          <w:szCs w:val="24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111"/>
        <w:gridCol w:w="3114"/>
        <w:gridCol w:w="3114"/>
      </w:tblGrid>
      <w:tr w:rsidR="00E25B7F" w:rsidRPr="00133B8C" w14:paraId="276E7EDB" w14:textId="77777777" w:rsidTr="00D503CE">
        <w:tc>
          <w:tcPr>
            <w:tcW w:w="3115" w:type="dxa"/>
          </w:tcPr>
          <w:p w14:paraId="3BF336EE" w14:textId="03662AC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Школа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территория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115" w:type="dxa"/>
          </w:tcPr>
          <w:p w14:paraId="7C8F0EE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</w:t>
            </w:r>
          </w:p>
          <w:p w14:paraId="173B3725" w14:textId="77777777" w:rsidR="00E25B7F" w:rsidRPr="00133B8C" w:rsidRDefault="00E25B7F" w:rsidP="00133B8C">
            <w:pPr>
              <w:widowControl/>
              <w:numPr>
                <w:ilvl w:val="0"/>
                <w:numId w:val="46"/>
              </w:numPr>
              <w:tabs>
                <w:tab w:val="left" w:pos="2127"/>
              </w:tabs>
              <w:wordWrap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133B8C">
              <w:rPr>
                <w:sz w:val="24"/>
                <w:szCs w:val="24"/>
              </w:rPr>
              <w:t>Организация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физкультурно-оздоровительной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работы</w:t>
            </w:r>
            <w:proofErr w:type="spellEnd"/>
            <w:r w:rsidRPr="00133B8C">
              <w:rPr>
                <w:sz w:val="24"/>
                <w:szCs w:val="24"/>
              </w:rPr>
              <w:t>.</w:t>
            </w:r>
          </w:p>
          <w:p w14:paraId="55BF32B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2309CA7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49A8CFE2" w14:textId="77777777" w:rsidR="00E25B7F" w:rsidRPr="00133B8C" w:rsidRDefault="00E25B7F" w:rsidP="00133B8C">
            <w:pPr>
              <w:widowControl/>
              <w:numPr>
                <w:ilvl w:val="0"/>
                <w:numId w:val="46"/>
              </w:numPr>
              <w:tabs>
                <w:tab w:val="left" w:pos="2127"/>
              </w:tabs>
              <w:wordWrap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133B8C">
              <w:rPr>
                <w:sz w:val="24"/>
                <w:szCs w:val="24"/>
              </w:rPr>
              <w:t>Организация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правильного</w:t>
            </w:r>
            <w:proofErr w:type="spellEnd"/>
            <w:r w:rsidRPr="00133B8C">
              <w:rPr>
                <w:sz w:val="24"/>
                <w:szCs w:val="24"/>
              </w:rPr>
              <w:t xml:space="preserve"> (</w:t>
            </w:r>
            <w:proofErr w:type="spellStart"/>
            <w:r w:rsidRPr="00133B8C">
              <w:rPr>
                <w:sz w:val="24"/>
                <w:szCs w:val="24"/>
              </w:rPr>
              <w:t>здорового</w:t>
            </w:r>
            <w:proofErr w:type="spellEnd"/>
            <w:r w:rsidRPr="00133B8C">
              <w:rPr>
                <w:sz w:val="24"/>
                <w:szCs w:val="24"/>
              </w:rPr>
              <w:t xml:space="preserve">) </w:t>
            </w:r>
            <w:proofErr w:type="spellStart"/>
            <w:r w:rsidRPr="00133B8C">
              <w:rPr>
                <w:sz w:val="24"/>
                <w:szCs w:val="24"/>
              </w:rPr>
              <w:t>питания</w:t>
            </w:r>
            <w:proofErr w:type="spellEnd"/>
          </w:p>
          <w:p w14:paraId="6C3BE1B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504F612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104E10A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1DE0713D" w14:textId="77777777" w:rsidR="00E25B7F" w:rsidRPr="00133B8C" w:rsidRDefault="00E25B7F" w:rsidP="00133B8C">
            <w:pPr>
              <w:widowControl/>
              <w:numPr>
                <w:ilvl w:val="0"/>
                <w:numId w:val="46"/>
              </w:numPr>
              <w:tabs>
                <w:tab w:val="left" w:pos="2127"/>
              </w:tabs>
              <w:wordWrap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Организация работы по профилактике употребления ПАВ</w:t>
            </w:r>
          </w:p>
          <w:p w14:paraId="466503F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C559CD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6B6E4E2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01B8FF8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3130352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174528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068F778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48E8AE5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174F99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F98530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31B6E5D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509CA4A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46566F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612B284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4FB622B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95F5D7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7A90750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2E6FB4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42432D0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62476D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5FF0AAA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ED0264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025A636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60A4B49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9B20CC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EA231E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F61101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69B2D3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0C57FA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620E4D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56F812A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05F1596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6FEB29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4416D26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91A68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- </w:t>
            </w:r>
            <w:r w:rsidRPr="00133B8C">
              <w:rPr>
                <w:sz w:val="24"/>
                <w:szCs w:val="24"/>
                <w:lang w:val="ru-RU"/>
              </w:rPr>
              <w:t xml:space="preserve">работа с обучающимися всех групп здоровья на уроках физкультуры, секциях; </w:t>
            </w:r>
          </w:p>
          <w:p w14:paraId="00AF953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 организация физкультминуток на уроках, динамических перемен; </w:t>
            </w:r>
          </w:p>
          <w:p w14:paraId="6AFB391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организация работы объединений дополнительного образования физкультурно-спортивной направленности; </w:t>
            </w:r>
          </w:p>
          <w:p w14:paraId="42C9FB5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Дни здоровья;</w:t>
            </w:r>
          </w:p>
          <w:p w14:paraId="59BC828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Проведение бесед в классах о режиме дня, правильном питании, здоровом образе жизни, значении спорта в жизни, на профилактику развития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вредных привычек, различных форм асоциального поведения, оказывающих отрицательное воздействие на здоровье человека; </w:t>
            </w:r>
          </w:p>
          <w:p w14:paraId="2FE8AF9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Организация наглядной агитации на стендах школы, разработка памяток и буклетов; </w:t>
            </w:r>
          </w:p>
          <w:p w14:paraId="0CA5FED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Профилактические беседы, встречи с медицинскими работниками, сотрудниками правоохранительных органов, детскими и подростковыми психологами; </w:t>
            </w:r>
          </w:p>
          <w:p w14:paraId="572D572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рейды: «Чистый класс» «Уютно как дома»; «Внешний вид»; </w:t>
            </w:r>
          </w:p>
          <w:p w14:paraId="0175CBC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Участие в конкурсах: Веселые старты»; «Папа, мама, я - спортивная семья»; </w:t>
            </w:r>
          </w:p>
          <w:p w14:paraId="1F17BC9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Реализация мероприятий в рамках курса «Разговор о правильном питании»;</w:t>
            </w:r>
          </w:p>
          <w:p w14:paraId="6CAA5C7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Проведение родительских</w:t>
            </w:r>
          </w:p>
          <w:p w14:paraId="5EA96F3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собраний и индивидуальных консультаций о необходимости правильного</w:t>
            </w:r>
          </w:p>
          <w:p w14:paraId="251CABD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133B8C">
              <w:rPr>
                <w:sz w:val="24"/>
                <w:szCs w:val="24"/>
              </w:rPr>
              <w:t>рационального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питания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школьника</w:t>
            </w:r>
            <w:proofErr w:type="spellEnd"/>
            <w:r w:rsidRPr="00133B8C">
              <w:rPr>
                <w:sz w:val="24"/>
                <w:szCs w:val="24"/>
              </w:rPr>
              <w:t>;</w:t>
            </w:r>
          </w:p>
          <w:p w14:paraId="57F9DBB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294476AC" w14:textId="77777777" w:rsidR="00051DA6" w:rsidRPr="00133B8C" w:rsidRDefault="00051DA6" w:rsidP="00133B8C">
      <w:pPr>
        <w:tabs>
          <w:tab w:val="left" w:pos="851"/>
        </w:tabs>
        <w:wordWrap/>
        <w:spacing w:line="276" w:lineRule="auto"/>
        <w:ind w:firstLine="851"/>
        <w:rPr>
          <w:b/>
          <w:w w:val="0"/>
          <w:sz w:val="24"/>
          <w:lang w:val="ru-RU"/>
        </w:rPr>
      </w:pPr>
    </w:p>
    <w:p w14:paraId="42896301" w14:textId="604079B3" w:rsidR="00F4394E" w:rsidRPr="00133B8C" w:rsidRDefault="00054D3E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4" w:name="_Toc85440241"/>
      <w:bookmarkStart w:id="25" w:name="_Toc116246156"/>
      <w:r w:rsidRPr="00133B8C">
        <w:rPr>
          <w:b/>
          <w:bCs/>
          <w:color w:val="000000"/>
          <w:w w:val="0"/>
          <w:sz w:val="24"/>
          <w:lang w:val="ru-RU"/>
        </w:rPr>
        <w:t xml:space="preserve">РАЗДЕЛ </w:t>
      </w:r>
      <w:r w:rsidRPr="00133B8C">
        <w:rPr>
          <w:b/>
          <w:bCs/>
          <w:color w:val="000000"/>
          <w:w w:val="0"/>
          <w:sz w:val="24"/>
        </w:rPr>
        <w:t>III</w:t>
      </w:r>
      <w:r w:rsidRPr="00133B8C">
        <w:rPr>
          <w:b/>
          <w:bCs/>
          <w:color w:val="000000"/>
          <w:w w:val="0"/>
          <w:sz w:val="24"/>
          <w:lang w:val="ru-RU"/>
        </w:rPr>
        <w:t>. ОРГАНИЗАЦИОННЫЙ</w:t>
      </w:r>
      <w:bookmarkEnd w:id="24"/>
      <w:bookmarkEnd w:id="25"/>
    </w:p>
    <w:p w14:paraId="2BA7EAFE" w14:textId="77777777" w:rsidR="006C42E9" w:rsidRPr="00133B8C" w:rsidRDefault="006C42E9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</w:p>
    <w:p w14:paraId="63EECCA4" w14:textId="77777777" w:rsidR="006C42E9" w:rsidRPr="00133B8C" w:rsidRDefault="006C42E9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6" w:name="_Toc116246157"/>
      <w:r w:rsidRPr="00133B8C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27" w:name="_Toc85440244"/>
      <w:r w:rsidRPr="00133B8C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26"/>
      <w:bookmarkEnd w:id="27"/>
      <w:r w:rsidRPr="00133B8C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5B2D9C86" w14:textId="5D1D5363" w:rsidR="001F11E1" w:rsidRPr="00133B8C" w:rsidRDefault="00664378" w:rsidP="00133B8C">
      <w:pPr>
        <w:pStyle w:val="a8"/>
        <w:spacing w:line="276" w:lineRule="auto"/>
        <w:ind w:firstLine="708"/>
        <w:rPr>
          <w:rFonts w:ascii="Times New Roman"/>
          <w:sz w:val="24"/>
          <w:szCs w:val="24"/>
          <w:lang w:val="ru-RU"/>
        </w:rPr>
      </w:pPr>
      <w:r w:rsidRPr="00133B8C">
        <w:rPr>
          <w:rFonts w:ascii="Times New Roman"/>
          <w:sz w:val="24"/>
          <w:szCs w:val="24"/>
          <w:lang w:val="ru-RU"/>
        </w:rPr>
        <w:t xml:space="preserve">В воспитательную работу вовлечены </w:t>
      </w:r>
      <w:r w:rsidR="00E25B7F" w:rsidRPr="00133B8C">
        <w:rPr>
          <w:rFonts w:ascii="Times New Roman"/>
          <w:sz w:val="24"/>
          <w:szCs w:val="24"/>
          <w:lang w:val="ru-RU"/>
        </w:rPr>
        <w:t>17</w:t>
      </w:r>
      <w:r w:rsidRPr="00133B8C">
        <w:rPr>
          <w:rFonts w:ascii="Times New Roman"/>
          <w:sz w:val="24"/>
          <w:szCs w:val="24"/>
          <w:lang w:val="ru-RU"/>
        </w:rPr>
        <w:t xml:space="preserve"> классных руководителей, </w:t>
      </w:r>
      <w:r w:rsidR="00E25B7F" w:rsidRPr="00133B8C">
        <w:rPr>
          <w:rFonts w:ascii="Times New Roman"/>
          <w:sz w:val="24"/>
          <w:szCs w:val="24"/>
          <w:lang w:val="ru-RU"/>
        </w:rPr>
        <w:t>17</w:t>
      </w:r>
      <w:r w:rsidRPr="00133B8C">
        <w:rPr>
          <w:rFonts w:ascii="Times New Roman"/>
          <w:sz w:val="24"/>
          <w:szCs w:val="24"/>
          <w:lang w:val="ru-RU"/>
        </w:rPr>
        <w:t>воспитателей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</w:t>
      </w:r>
      <w:r w:rsidR="00E25B7F" w:rsidRPr="00133B8C">
        <w:rPr>
          <w:rFonts w:ascii="Times New Roman"/>
          <w:sz w:val="24"/>
          <w:szCs w:val="24"/>
          <w:lang w:val="ru-RU"/>
        </w:rPr>
        <w:lastRenderedPageBreak/>
        <w:t>(основные)</w:t>
      </w:r>
      <w:r w:rsidRPr="00133B8C">
        <w:rPr>
          <w:rFonts w:ascii="Times New Roman"/>
          <w:sz w:val="24"/>
          <w:szCs w:val="24"/>
          <w:lang w:val="ru-RU"/>
        </w:rPr>
        <w:t>,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5 воспитателей (выходного дня),</w:t>
      </w:r>
      <w:r w:rsidRPr="00133B8C">
        <w:rPr>
          <w:rFonts w:ascii="Times New Roman"/>
          <w:sz w:val="24"/>
          <w:szCs w:val="24"/>
          <w:lang w:val="ru-RU"/>
        </w:rPr>
        <w:t xml:space="preserve"> социальный педагог,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</w:t>
      </w:r>
      <w:r w:rsidRPr="00133B8C">
        <w:rPr>
          <w:rFonts w:ascii="Times New Roman"/>
          <w:sz w:val="24"/>
          <w:szCs w:val="24"/>
          <w:lang w:val="ru-RU"/>
        </w:rPr>
        <w:t>педагог-психолог, старший вожатый, педагог</w:t>
      </w:r>
      <w:r w:rsidR="00591D12">
        <w:rPr>
          <w:rFonts w:ascii="Times New Roman"/>
          <w:sz w:val="24"/>
          <w:szCs w:val="24"/>
          <w:lang w:val="ru-RU"/>
        </w:rPr>
        <w:t>и</w:t>
      </w:r>
      <w:r w:rsidRPr="00133B8C">
        <w:rPr>
          <w:rFonts w:ascii="Times New Roman"/>
          <w:sz w:val="24"/>
          <w:szCs w:val="24"/>
          <w:lang w:val="ru-RU"/>
        </w:rPr>
        <w:t xml:space="preserve"> дополнительного образования</w:t>
      </w:r>
      <w:r w:rsidR="001F11E1" w:rsidRPr="00133B8C">
        <w:rPr>
          <w:rFonts w:ascii="Times New Roman"/>
          <w:iCs/>
          <w:w w:val="0"/>
          <w:sz w:val="24"/>
          <w:szCs w:val="24"/>
          <w:lang w:val="ru-RU"/>
        </w:rPr>
        <w:t xml:space="preserve">. </w:t>
      </w:r>
    </w:p>
    <w:p w14:paraId="7FDA9E90" w14:textId="31F8F7FB" w:rsidR="00EE1A62" w:rsidRPr="00133B8C" w:rsidRDefault="00EE1A62" w:rsidP="00133B8C">
      <w:pPr>
        <w:pStyle w:val="a8"/>
        <w:spacing w:line="276" w:lineRule="auto"/>
        <w:ind w:firstLine="708"/>
        <w:rPr>
          <w:rFonts w:ascii="Times New Roman"/>
          <w:sz w:val="24"/>
          <w:szCs w:val="24"/>
          <w:lang w:val="ru-RU"/>
        </w:rPr>
      </w:pPr>
      <w:r w:rsidRPr="00133B8C">
        <w:rPr>
          <w:rFonts w:ascii="Times New Roman"/>
          <w:sz w:val="24"/>
          <w:szCs w:val="24"/>
          <w:lang w:val="ru-RU"/>
        </w:rPr>
        <w:t>Свою деятельность классный руководитель и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133B8C">
        <w:rPr>
          <w:rFonts w:ascii="Times New Roman"/>
          <w:sz w:val="24"/>
          <w:szCs w:val="24"/>
          <w:lang w:val="ru-RU"/>
        </w:rPr>
        <w:t>воспитатель  осуществляют</w:t>
      </w:r>
      <w:proofErr w:type="gramEnd"/>
      <w:r w:rsidRPr="00133B8C">
        <w:rPr>
          <w:rFonts w:ascii="Times New Roman"/>
          <w:sz w:val="24"/>
          <w:szCs w:val="24"/>
          <w:lang w:val="ru-RU"/>
        </w:rPr>
        <w:t xml:space="preserve"> в тесном контакте с администрацией </w:t>
      </w:r>
      <w:r w:rsidR="00E25B7F" w:rsidRPr="00133B8C">
        <w:rPr>
          <w:rFonts w:ascii="Times New Roman"/>
          <w:sz w:val="24"/>
          <w:szCs w:val="24"/>
          <w:lang w:val="ru-RU"/>
        </w:rPr>
        <w:t>гимназии</w:t>
      </w:r>
      <w:r w:rsidRPr="00133B8C">
        <w:rPr>
          <w:rFonts w:ascii="Times New Roman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педагогом- психологом, социальным педагогом, старшим вожатым, воспитателями, педагог</w:t>
      </w:r>
      <w:r w:rsidR="00D75985" w:rsidRPr="00133B8C">
        <w:rPr>
          <w:rFonts w:ascii="Times New Roman"/>
          <w:sz w:val="24"/>
          <w:szCs w:val="24"/>
          <w:lang w:val="ru-RU"/>
        </w:rPr>
        <w:t xml:space="preserve">ами дополнительного образования, учителями -  предметниками. </w:t>
      </w:r>
    </w:p>
    <w:p w14:paraId="0101EB02" w14:textId="432D7CD4" w:rsidR="001F11E1" w:rsidRPr="00133B8C" w:rsidRDefault="001F11E1" w:rsidP="00591D12">
      <w:pPr>
        <w:pStyle w:val="a8"/>
        <w:spacing w:line="276" w:lineRule="auto"/>
        <w:ind w:firstLine="708"/>
        <w:rPr>
          <w:rFonts w:ascii="Times New Roman"/>
          <w:bCs/>
          <w:sz w:val="24"/>
          <w:szCs w:val="24"/>
          <w:lang w:val="ru-RU"/>
        </w:rPr>
      </w:pPr>
      <w:r w:rsidRPr="00133B8C">
        <w:rPr>
          <w:rFonts w:ascii="Times New Roman"/>
          <w:w w:val="0"/>
          <w:sz w:val="24"/>
          <w:szCs w:val="24"/>
          <w:lang w:val="ru-RU"/>
        </w:rPr>
        <w:t>И классные руководители, и воспитатели регулярно проходят курсы повышения квалификации по темам</w:t>
      </w:r>
      <w:r w:rsidR="00766909">
        <w:rPr>
          <w:rFonts w:ascii="Times New Roman"/>
          <w:w w:val="0"/>
          <w:sz w:val="24"/>
          <w:szCs w:val="24"/>
          <w:lang w:val="ru-RU"/>
        </w:rPr>
        <w:t>,</w:t>
      </w:r>
      <w:r w:rsidRPr="00133B8C">
        <w:rPr>
          <w:rFonts w:ascii="Times New Roman"/>
          <w:w w:val="0"/>
          <w:sz w:val="24"/>
          <w:szCs w:val="24"/>
          <w:lang w:val="ru-RU"/>
        </w:rPr>
        <w:t xml:space="preserve"> связанным </w:t>
      </w:r>
      <w:r w:rsidR="00831225" w:rsidRPr="00133B8C">
        <w:rPr>
          <w:rFonts w:ascii="Times New Roman"/>
          <w:w w:val="0"/>
          <w:sz w:val="24"/>
          <w:szCs w:val="24"/>
          <w:lang w:val="ru-RU"/>
        </w:rPr>
        <w:t xml:space="preserve">с вопросами воспитания обучающихся на базе </w:t>
      </w:r>
      <w:r w:rsidR="00831225" w:rsidRPr="00133B8C">
        <w:rPr>
          <w:rFonts w:ascii="Times New Roman"/>
          <w:sz w:val="24"/>
          <w:szCs w:val="24"/>
          <w:lang w:val="ru-RU"/>
        </w:rPr>
        <w:t xml:space="preserve">ГАУ ДПО </w:t>
      </w:r>
      <w:r w:rsidR="00831225" w:rsidRPr="00133B8C">
        <w:rPr>
          <w:rFonts w:ascii="Times New Roman"/>
          <w:bCs/>
          <w:sz w:val="24"/>
          <w:szCs w:val="24"/>
          <w:lang w:val="ru-RU"/>
        </w:rPr>
        <w:t>ИРО</w:t>
      </w:r>
      <w:r w:rsidR="00591D12">
        <w:rPr>
          <w:rFonts w:ascii="Times New Roman"/>
          <w:bCs/>
          <w:sz w:val="24"/>
          <w:szCs w:val="24"/>
          <w:lang w:val="ru-RU"/>
        </w:rPr>
        <w:t xml:space="preserve"> </w:t>
      </w:r>
      <w:r w:rsidR="00831225" w:rsidRPr="00133B8C">
        <w:rPr>
          <w:rFonts w:ascii="Times New Roman"/>
          <w:bCs/>
          <w:sz w:val="24"/>
          <w:szCs w:val="24"/>
          <w:lang w:val="ru-RU"/>
        </w:rPr>
        <w:t>РБ.</w:t>
      </w:r>
      <w:r w:rsidR="00AA1314" w:rsidRPr="00133B8C">
        <w:rPr>
          <w:rFonts w:ascii="Times New Roman"/>
          <w:bCs/>
          <w:sz w:val="24"/>
          <w:szCs w:val="24"/>
          <w:lang w:val="ru-RU"/>
        </w:rPr>
        <w:t xml:space="preserve"> </w:t>
      </w:r>
    </w:p>
    <w:p w14:paraId="41A16665" w14:textId="77777777" w:rsidR="006C42E9" w:rsidRPr="00133B8C" w:rsidRDefault="006C42E9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8" w:name="_Toc85440245"/>
      <w:bookmarkStart w:id="29" w:name="_Toc116246158"/>
      <w:r w:rsidRPr="00133B8C">
        <w:rPr>
          <w:b/>
          <w:bCs/>
          <w:color w:val="000000"/>
          <w:w w:val="0"/>
          <w:sz w:val="24"/>
          <w:lang w:val="ru-RU"/>
        </w:rPr>
        <w:t>3.</w:t>
      </w:r>
      <w:r w:rsidR="00920126" w:rsidRPr="00133B8C">
        <w:rPr>
          <w:b/>
          <w:bCs/>
          <w:color w:val="000000"/>
          <w:w w:val="0"/>
          <w:sz w:val="24"/>
          <w:lang w:val="ru-RU"/>
        </w:rPr>
        <w:t>2</w:t>
      </w:r>
      <w:r w:rsidRPr="00133B8C">
        <w:rPr>
          <w:b/>
          <w:bCs/>
          <w:color w:val="000000"/>
          <w:w w:val="0"/>
          <w:sz w:val="24"/>
          <w:lang w:val="ru-RU"/>
        </w:rPr>
        <w:t>. Нормативно-методическое обеспечение</w:t>
      </w:r>
      <w:bookmarkEnd w:id="28"/>
      <w:bookmarkEnd w:id="29"/>
    </w:p>
    <w:p w14:paraId="67E21325" w14:textId="738EE8E8" w:rsidR="006C42E9" w:rsidRPr="00133B8C" w:rsidRDefault="00AA1314" w:rsidP="00133B8C">
      <w:pPr>
        <w:pStyle w:val="a8"/>
        <w:spacing w:line="276" w:lineRule="auto"/>
        <w:ind w:firstLine="708"/>
        <w:rPr>
          <w:rFonts w:ascii="Times New Roman"/>
          <w:w w:val="0"/>
          <w:sz w:val="24"/>
          <w:szCs w:val="24"/>
          <w:lang w:val="ru-RU"/>
        </w:rPr>
      </w:pPr>
      <w:r w:rsidRPr="00133B8C">
        <w:rPr>
          <w:rFonts w:ascii="Times New Roman"/>
          <w:w w:val="0"/>
          <w:sz w:val="24"/>
          <w:szCs w:val="24"/>
          <w:lang w:val="ru-RU"/>
        </w:rPr>
        <w:t xml:space="preserve">Должностные инструкции педагогических работников по вопросам воспитательной деятельности разрабатываются на уровне гимназии в соответствии с </w:t>
      </w:r>
      <w:proofErr w:type="gramStart"/>
      <w:r w:rsidRPr="00133B8C">
        <w:rPr>
          <w:rFonts w:ascii="Times New Roman"/>
          <w:w w:val="0"/>
          <w:sz w:val="24"/>
          <w:szCs w:val="24"/>
          <w:lang w:val="ru-RU"/>
        </w:rPr>
        <w:t>требованиями  профессиональных</w:t>
      </w:r>
      <w:proofErr w:type="gramEnd"/>
      <w:r w:rsidRPr="00133B8C">
        <w:rPr>
          <w:rFonts w:ascii="Times New Roman"/>
          <w:w w:val="0"/>
          <w:sz w:val="24"/>
          <w:szCs w:val="24"/>
          <w:lang w:val="ru-RU"/>
        </w:rPr>
        <w:t xml:space="preserve"> стандартов</w:t>
      </w:r>
      <w:r w:rsidR="004610D3" w:rsidRPr="00133B8C">
        <w:rPr>
          <w:rFonts w:ascii="Times New Roman"/>
          <w:i/>
          <w:w w:val="0"/>
          <w:sz w:val="24"/>
          <w:szCs w:val="24"/>
          <w:lang w:val="ru-RU"/>
        </w:rPr>
        <w:t xml:space="preserve">. </w:t>
      </w:r>
      <w:r w:rsidRPr="00133B8C">
        <w:rPr>
          <w:rFonts w:ascii="Times New Roman"/>
          <w:i/>
          <w:w w:val="0"/>
          <w:sz w:val="24"/>
          <w:szCs w:val="24"/>
          <w:lang w:val="ru-RU"/>
        </w:rPr>
        <w:t xml:space="preserve"> </w:t>
      </w:r>
      <w:r w:rsidR="009D4BB6" w:rsidRPr="00133B8C">
        <w:rPr>
          <w:rFonts w:ascii="Times New Roman"/>
          <w:w w:val="0"/>
          <w:sz w:val="24"/>
          <w:szCs w:val="24"/>
          <w:lang w:val="ru-RU"/>
        </w:rPr>
        <w:t xml:space="preserve">По необходимости </w:t>
      </w:r>
      <w:r w:rsidR="006C42E9" w:rsidRPr="00133B8C">
        <w:rPr>
          <w:rFonts w:ascii="Times New Roman"/>
          <w:w w:val="0"/>
          <w:sz w:val="24"/>
          <w:szCs w:val="24"/>
          <w:lang w:val="ru-RU"/>
        </w:rPr>
        <w:t xml:space="preserve">могут быть </w:t>
      </w:r>
      <w:r w:rsidR="009D4BB6" w:rsidRPr="00133B8C">
        <w:rPr>
          <w:rFonts w:ascii="Times New Roman"/>
          <w:w w:val="0"/>
          <w:sz w:val="24"/>
          <w:szCs w:val="24"/>
          <w:lang w:val="ru-RU"/>
        </w:rPr>
        <w:t>приняты, внесены изменения</w:t>
      </w:r>
      <w:r w:rsidR="006C42E9" w:rsidRPr="00133B8C">
        <w:rPr>
          <w:rFonts w:ascii="Times New Roman"/>
          <w:w w:val="0"/>
          <w:sz w:val="24"/>
          <w:szCs w:val="24"/>
          <w:lang w:val="ru-RU"/>
        </w:rPr>
        <w:t xml:space="preserve"> в должностные инструкции педагогических работников по вопрос</w:t>
      </w:r>
      <w:r w:rsidR="009D4BB6" w:rsidRPr="00133B8C">
        <w:rPr>
          <w:rFonts w:ascii="Times New Roman"/>
          <w:w w:val="0"/>
          <w:sz w:val="24"/>
          <w:szCs w:val="24"/>
          <w:lang w:val="ru-RU"/>
        </w:rPr>
        <w:t xml:space="preserve">ам воспитательной деятельности. </w:t>
      </w:r>
    </w:p>
    <w:p w14:paraId="52E091F8" w14:textId="5F4B0317" w:rsidR="00E25B7F" w:rsidRPr="00133B8C" w:rsidRDefault="00E25B7F" w:rsidP="00133B8C">
      <w:pPr>
        <w:pStyle w:val="a8"/>
        <w:spacing w:line="276" w:lineRule="auto"/>
        <w:ind w:firstLine="708"/>
        <w:rPr>
          <w:rFonts w:ascii="Times New Roman"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33B8C">
        <w:rPr>
          <w:rFonts w:ascii="Times New Roman"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- Локальные акты, регламентирующие особенности организации воспитательного процесса -  - </w:t>
      </w:r>
      <w:hyperlink r:id="rId12" w:history="1">
        <w:r w:rsidRPr="00133B8C">
          <w:rPr>
            <w:rStyle w:val="aff0"/>
            <w:rFonts w:ascii="Times New Roman" w:eastAsia="Times New Roman"/>
            <w:b/>
            <w:bCs/>
            <w:sz w:val="24"/>
            <w:szCs w:val="24"/>
            <w:shd w:val="clear" w:color="auto" w:fill="FFFFFF"/>
            <w:lang w:val="ru-RU"/>
          </w:rPr>
          <w:t>https://xn--90adbu2amu.xn--p1ai/index.php?option=com_content&amp;view=article&amp;id=7:lokalnye-akty&amp;catid=2:uncategorised&amp;Itemid=118</w:t>
        </w:r>
      </w:hyperlink>
      <w:r w:rsidRPr="00133B8C">
        <w:rPr>
          <w:rFonts w:ascii="Times New Roman"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634DBE9C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rPr>
          <w:i/>
          <w:iCs/>
          <w:color w:val="000000"/>
          <w:w w:val="0"/>
          <w:sz w:val="24"/>
          <w:lang w:val="ru-RU"/>
        </w:rPr>
      </w:pPr>
    </w:p>
    <w:p w14:paraId="389642AF" w14:textId="72284EAD" w:rsidR="00920126" w:rsidRPr="00133B8C" w:rsidRDefault="00920126" w:rsidP="00133B8C">
      <w:pPr>
        <w:pStyle w:val="a3"/>
        <w:numPr>
          <w:ilvl w:val="1"/>
          <w:numId w:val="46"/>
        </w:numPr>
        <w:tabs>
          <w:tab w:val="left" w:pos="851"/>
        </w:tabs>
        <w:spacing w:line="276" w:lineRule="auto"/>
        <w:outlineLvl w:val="0"/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</w:pPr>
      <w:bookmarkStart w:id="30" w:name="_Toc116246159"/>
      <w:r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 xml:space="preserve">Требования к условиям работы с </w:t>
      </w:r>
      <w:r w:rsidR="00840E06"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 xml:space="preserve">детьми с </w:t>
      </w:r>
      <w:r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 xml:space="preserve">особыми </w:t>
      </w:r>
      <w:r w:rsidR="00DA2328"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>образовательными потребностями</w:t>
      </w:r>
      <w:bookmarkEnd w:id="30"/>
    </w:p>
    <w:p w14:paraId="77890F82" w14:textId="668D7F5E" w:rsidR="00D30F3A" w:rsidRPr="00133B8C" w:rsidRDefault="00D30F3A" w:rsidP="00133B8C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В условиях интерната </w:t>
      </w:r>
      <w:r w:rsidR="00E25B7F" w:rsidRPr="00133B8C">
        <w:rPr>
          <w:sz w:val="24"/>
          <w:lang w:val="ru-RU"/>
        </w:rPr>
        <w:t xml:space="preserve">в ГБОУ РГИ </w:t>
      </w:r>
      <w:proofErr w:type="spellStart"/>
      <w:r w:rsidR="00E25B7F" w:rsidRPr="00133B8C">
        <w:rPr>
          <w:sz w:val="24"/>
          <w:lang w:val="ru-RU"/>
        </w:rPr>
        <w:t>им.Г.Альмухаметова</w:t>
      </w:r>
      <w:proofErr w:type="spellEnd"/>
      <w:r w:rsidR="00E25B7F" w:rsidRPr="00133B8C">
        <w:rPr>
          <w:sz w:val="24"/>
          <w:lang w:val="ru-RU"/>
        </w:rPr>
        <w:t xml:space="preserve"> </w:t>
      </w:r>
      <w:r w:rsidRPr="00133B8C">
        <w:rPr>
          <w:sz w:val="24"/>
          <w:lang w:val="ru-RU"/>
        </w:rPr>
        <w:t xml:space="preserve">количество детей с ОВЗ </w:t>
      </w:r>
      <w:r w:rsidR="00591D12">
        <w:rPr>
          <w:sz w:val="24"/>
          <w:lang w:val="ru-RU"/>
        </w:rPr>
        <w:t>нет</w:t>
      </w:r>
      <w:r w:rsidRPr="00133B8C">
        <w:rPr>
          <w:sz w:val="24"/>
          <w:lang w:val="ru-RU"/>
        </w:rPr>
        <w:t>, есть обучающиеся, состояние здоровья которых позволяет жить в условиях интерната и обслуживать себя самостоятельно.</w:t>
      </w:r>
    </w:p>
    <w:p w14:paraId="46F273F1" w14:textId="77777777" w:rsidR="00920126" w:rsidRPr="00133B8C" w:rsidRDefault="00920126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31" w:name="_Toc116246160"/>
      <w:r w:rsidRPr="00133B8C">
        <w:rPr>
          <w:b/>
          <w:bCs/>
          <w:color w:val="000000"/>
          <w:w w:val="0"/>
          <w:sz w:val="24"/>
          <w:lang w:val="ru-RU"/>
        </w:rPr>
        <w:t>3.</w:t>
      </w:r>
      <w:r w:rsidR="004B46B6" w:rsidRPr="00133B8C">
        <w:rPr>
          <w:b/>
          <w:bCs/>
          <w:color w:val="000000"/>
          <w:w w:val="0"/>
          <w:sz w:val="24"/>
          <w:lang w:val="ru-RU"/>
        </w:rPr>
        <w:t>4</w:t>
      </w:r>
      <w:r w:rsidR="00AF0E93" w:rsidRPr="00133B8C">
        <w:rPr>
          <w:b/>
          <w:bCs/>
          <w:color w:val="000000"/>
          <w:w w:val="0"/>
          <w:sz w:val="24"/>
          <w:lang w:val="ru-RU"/>
        </w:rPr>
        <w:t>.</w:t>
      </w:r>
      <w:r w:rsidRPr="00133B8C">
        <w:rPr>
          <w:b/>
          <w:bCs/>
          <w:color w:val="000000"/>
          <w:w w:val="0"/>
          <w:sz w:val="24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1"/>
    </w:p>
    <w:p w14:paraId="5E56BCD1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09676B7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7552DAF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49C67F4B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5F0E4F97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43102A8C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lastRenderedPageBreak/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5E3D1CC4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69857839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proofErr w:type="spellStart"/>
      <w:r w:rsidRPr="00133B8C">
        <w:rPr>
          <w:color w:val="000000"/>
          <w:kern w:val="0"/>
          <w:sz w:val="24"/>
          <w:lang w:val="ru-RU" w:eastAsia="ru-RU"/>
        </w:rPr>
        <w:t>дифференцированности</w:t>
      </w:r>
      <w:proofErr w:type="spellEnd"/>
      <w:r w:rsidRPr="00133B8C">
        <w:rPr>
          <w:color w:val="000000"/>
          <w:kern w:val="0"/>
          <w:sz w:val="24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40620790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133B8C">
        <w:rPr>
          <w:i/>
          <w:color w:val="000000"/>
          <w:kern w:val="0"/>
          <w:sz w:val="24"/>
          <w:lang w:val="ru-RU" w:eastAsia="ru-RU"/>
        </w:rPr>
        <w:t>формы могут быть изменены, их состав расширен</w:t>
      </w:r>
      <w:r w:rsidRPr="00133B8C">
        <w:rPr>
          <w:color w:val="000000"/>
          <w:kern w:val="0"/>
          <w:sz w:val="24"/>
          <w:lang w:val="ru-RU" w:eastAsia="ru-RU"/>
        </w:rPr>
        <w:t>): индивидуальные и групповые портфолио, рейтинги, благотворительная поддержка.</w:t>
      </w:r>
    </w:p>
    <w:p w14:paraId="0BC8E586" w14:textId="77777777" w:rsidR="00043673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Ведение портфолио </w:t>
      </w:r>
      <w:r w:rsidR="00043673" w:rsidRPr="00133B8C">
        <w:rPr>
          <w:color w:val="000000"/>
          <w:kern w:val="0"/>
          <w:sz w:val="24"/>
          <w:lang w:val="ru-RU" w:eastAsia="ru-RU"/>
        </w:rPr>
        <w:t>—</w:t>
      </w:r>
      <w:r w:rsidRPr="00133B8C">
        <w:rPr>
          <w:color w:val="000000"/>
          <w:kern w:val="0"/>
          <w:sz w:val="24"/>
          <w:lang w:val="ru-RU" w:eastAsia="ru-RU"/>
        </w:rPr>
        <w:t xml:space="preserve"> деятельность обучающих при е</w:t>
      </w:r>
      <w:r w:rsidR="00043673" w:rsidRPr="00133B8C">
        <w:rPr>
          <w:color w:val="000000"/>
          <w:kern w:val="0"/>
          <w:sz w:val="24"/>
          <w:lang w:val="ru-RU" w:eastAsia="ru-RU"/>
        </w:rPr>
        <w:t>ё</w:t>
      </w:r>
      <w:r w:rsidRPr="00133B8C">
        <w:rPr>
          <w:color w:val="000000"/>
          <w:kern w:val="0"/>
          <w:sz w:val="24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51A00B9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419A9824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Рейтинг </w:t>
      </w:r>
      <w:r w:rsidR="00043673" w:rsidRPr="00133B8C">
        <w:rPr>
          <w:color w:val="000000"/>
          <w:kern w:val="0"/>
          <w:sz w:val="24"/>
          <w:lang w:val="ru-RU" w:eastAsia="ru-RU"/>
        </w:rPr>
        <w:t>—</w:t>
      </w:r>
      <w:r w:rsidRPr="00133B8C">
        <w:rPr>
          <w:color w:val="000000"/>
          <w:kern w:val="0"/>
          <w:sz w:val="24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62CB7C3C" w14:textId="77777777" w:rsidR="00AF0E93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3369FDDD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2AE96497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14:paraId="56C4ACC0" w14:textId="77777777" w:rsidR="00920126" w:rsidRPr="00133B8C" w:rsidRDefault="00920126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32" w:name="_Toc116246161"/>
      <w:r w:rsidRPr="00133B8C">
        <w:rPr>
          <w:b/>
          <w:bCs/>
          <w:color w:val="000000"/>
          <w:w w:val="0"/>
          <w:sz w:val="24"/>
          <w:lang w:val="ru-RU"/>
        </w:rPr>
        <w:t>3.</w:t>
      </w:r>
      <w:r w:rsidR="004B46B6" w:rsidRPr="00133B8C">
        <w:rPr>
          <w:b/>
          <w:bCs/>
          <w:color w:val="000000"/>
          <w:w w:val="0"/>
          <w:sz w:val="24"/>
          <w:lang w:val="ru-RU"/>
        </w:rPr>
        <w:t>5</w:t>
      </w:r>
      <w:r w:rsidR="00DA6B05" w:rsidRPr="00133B8C">
        <w:rPr>
          <w:b/>
          <w:bCs/>
          <w:color w:val="000000"/>
          <w:w w:val="0"/>
          <w:sz w:val="24"/>
          <w:lang w:val="ru-RU"/>
        </w:rPr>
        <w:t>.</w:t>
      </w:r>
      <w:r w:rsidRPr="00133B8C">
        <w:rPr>
          <w:b/>
          <w:bCs/>
          <w:color w:val="000000"/>
          <w:w w:val="0"/>
          <w:sz w:val="24"/>
          <w:lang w:val="ru-RU"/>
        </w:rPr>
        <w:t xml:space="preserve"> Анализ воспитательного процесса</w:t>
      </w:r>
      <w:bookmarkEnd w:id="32"/>
    </w:p>
    <w:p w14:paraId="52242EEB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Анализ воспитательного процесса осуществляется в соответствии с </w:t>
      </w:r>
      <w:r w:rsidR="00CD58E5" w:rsidRPr="00133B8C">
        <w:rPr>
          <w:bCs/>
          <w:color w:val="000000"/>
          <w:w w:val="0"/>
          <w:sz w:val="24"/>
          <w:lang w:val="ru-RU"/>
        </w:rPr>
        <w:t>целевыми ориентирами ожидаемых результатов воспитания</w:t>
      </w:r>
      <w:r w:rsidRPr="00133B8C">
        <w:rPr>
          <w:bCs/>
          <w:color w:val="000000"/>
          <w:w w:val="0"/>
          <w:sz w:val="24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5128E029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282C693A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ACD91DD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работы:</w:t>
      </w:r>
    </w:p>
    <w:p w14:paraId="4B61A32D" w14:textId="77777777" w:rsidR="00920126" w:rsidRPr="00133B8C" w:rsidRDefault="00920126" w:rsidP="00133B8C">
      <w:pPr>
        <w:numPr>
          <w:ilvl w:val="0"/>
          <w:numId w:val="16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14:paraId="7BBDD1A8" w14:textId="77777777" w:rsidR="00920126" w:rsidRPr="00133B8C" w:rsidRDefault="00920126" w:rsidP="00133B8C">
      <w:pPr>
        <w:numPr>
          <w:ilvl w:val="0"/>
          <w:numId w:val="16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</w:t>
      </w:r>
      <w:r w:rsidRPr="00133B8C">
        <w:rPr>
          <w:bCs/>
          <w:color w:val="000000"/>
          <w:w w:val="0"/>
          <w:sz w:val="24"/>
          <w:lang w:val="ru-RU"/>
        </w:rPr>
        <w:lastRenderedPageBreak/>
        <w:t xml:space="preserve">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3C2111D8" w14:textId="77777777" w:rsidR="00920126" w:rsidRPr="00133B8C" w:rsidRDefault="00920126" w:rsidP="00133B8C">
      <w:pPr>
        <w:numPr>
          <w:ilvl w:val="0"/>
          <w:numId w:val="16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5BB65007" w14:textId="77777777" w:rsidR="00920126" w:rsidRPr="00133B8C" w:rsidRDefault="00920126" w:rsidP="00133B8C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распредел</w:t>
      </w:r>
      <w:r w:rsidR="00CD58E5" w:rsidRPr="00133B8C">
        <w:rPr>
          <w:bCs/>
          <w:color w:val="000000"/>
          <w:w w:val="0"/>
          <w:sz w:val="24"/>
          <w:lang w:val="ru-RU"/>
        </w:rPr>
        <w:t>ё</w:t>
      </w:r>
      <w:r w:rsidRPr="00133B8C">
        <w:rPr>
          <w:bCs/>
          <w:color w:val="000000"/>
          <w:w w:val="0"/>
          <w:sz w:val="24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 w:rsidRPr="00133B8C">
        <w:rPr>
          <w:bCs/>
          <w:color w:val="000000"/>
          <w:w w:val="0"/>
          <w:sz w:val="24"/>
          <w:lang w:val="ru-RU"/>
        </w:rPr>
        <w:t>—</w:t>
      </w:r>
      <w:r w:rsidRPr="00133B8C">
        <w:rPr>
          <w:bCs/>
          <w:color w:val="000000"/>
          <w:w w:val="0"/>
          <w:sz w:val="24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</w:t>
      </w:r>
      <w:proofErr w:type="gramStart"/>
      <w:r w:rsidRPr="00133B8C">
        <w:rPr>
          <w:bCs/>
          <w:color w:val="000000"/>
          <w:w w:val="0"/>
          <w:sz w:val="24"/>
          <w:lang w:val="ru-RU"/>
        </w:rPr>
        <w:t>их стихийной социализации</w:t>
      </w:r>
      <w:proofErr w:type="gramEnd"/>
      <w:r w:rsidRPr="00133B8C">
        <w:rPr>
          <w:bCs/>
          <w:color w:val="000000"/>
          <w:w w:val="0"/>
          <w:sz w:val="24"/>
          <w:lang w:val="ru-RU"/>
        </w:rPr>
        <w:t xml:space="preserve"> и саморазвития.</w:t>
      </w:r>
    </w:p>
    <w:p w14:paraId="7C28FE19" w14:textId="3AFC6EDC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Основные направления анализа воспитательного процесса </w:t>
      </w:r>
    </w:p>
    <w:p w14:paraId="4BA8F1F4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14:paraId="2B56F4A2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41F3C045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 w:rsidRPr="00133B8C">
        <w:rPr>
          <w:bCs/>
          <w:color w:val="000000"/>
          <w:w w:val="0"/>
          <w:sz w:val="24"/>
          <w:lang w:val="ru-RU"/>
        </w:rPr>
        <w:t>ом</w:t>
      </w:r>
      <w:r w:rsidRPr="00133B8C">
        <w:rPr>
          <w:bCs/>
          <w:color w:val="000000"/>
          <w:w w:val="0"/>
          <w:sz w:val="24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 w:rsidRPr="00133B8C">
        <w:rPr>
          <w:bCs/>
          <w:color w:val="000000"/>
          <w:w w:val="0"/>
          <w:sz w:val="24"/>
          <w:lang w:val="ru-RU"/>
        </w:rPr>
        <w:t>Основным с</w:t>
      </w:r>
      <w:r w:rsidRPr="00133B8C">
        <w:rPr>
          <w:bCs/>
          <w:color w:val="000000"/>
          <w:w w:val="0"/>
          <w:sz w:val="24"/>
          <w:lang w:val="ru-RU"/>
        </w:rPr>
        <w:t xml:space="preserve">пособом получения информации о результатах воспитания, </w:t>
      </w:r>
      <w:proofErr w:type="gramStart"/>
      <w:r w:rsidRPr="00133B8C">
        <w:rPr>
          <w:bCs/>
          <w:color w:val="000000"/>
          <w:w w:val="0"/>
          <w:sz w:val="24"/>
          <w:lang w:val="ru-RU"/>
        </w:rPr>
        <w:t>социализации и саморазвития</w:t>
      </w:r>
      <w:proofErr w:type="gramEnd"/>
      <w:r w:rsidRPr="00133B8C">
        <w:rPr>
          <w:bCs/>
          <w:color w:val="000000"/>
          <w:w w:val="0"/>
          <w:sz w:val="24"/>
          <w:lang w:val="ru-RU"/>
        </w:rPr>
        <w:t xml:space="preserve"> обучающихся является педагогическое наблюдение. Внимание педагог</w:t>
      </w:r>
      <w:r w:rsidR="00CD58E5" w:rsidRPr="00133B8C">
        <w:rPr>
          <w:bCs/>
          <w:color w:val="000000"/>
          <w:w w:val="0"/>
          <w:sz w:val="24"/>
          <w:lang w:val="ru-RU"/>
        </w:rPr>
        <w:t>ов</w:t>
      </w:r>
      <w:r w:rsidRPr="00133B8C">
        <w:rPr>
          <w:bCs/>
          <w:color w:val="000000"/>
          <w:w w:val="0"/>
          <w:sz w:val="24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3F23F39A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14:paraId="6145414C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38E6DF18" w14:textId="2CE716C4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 w:rsidRPr="00133B8C">
        <w:rPr>
          <w:bCs/>
          <w:color w:val="000000"/>
          <w:w w:val="0"/>
          <w:sz w:val="24"/>
          <w:lang w:val="ru-RU"/>
        </w:rPr>
        <w:t>о</w:t>
      </w:r>
      <w:r w:rsidRPr="00133B8C">
        <w:rPr>
          <w:bCs/>
          <w:color w:val="000000"/>
          <w:w w:val="0"/>
          <w:sz w:val="24"/>
          <w:lang w:val="ru-RU"/>
        </w:rPr>
        <w:t>чивается на вопросах, связанных с качеством:</w:t>
      </w:r>
    </w:p>
    <w:p w14:paraId="0C09776F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14:paraId="62379D63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14:paraId="0A9DC46C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14:paraId="61851476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обучающихся;</w:t>
      </w:r>
    </w:p>
    <w:p w14:paraId="496ED9AB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lastRenderedPageBreak/>
        <w:t xml:space="preserve">внешкольных мероприятий; </w:t>
      </w:r>
    </w:p>
    <w:p w14:paraId="3CA1570E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создания и поддержки предметно-пространственной среды;</w:t>
      </w:r>
    </w:p>
    <w:p w14:paraId="14957713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14:paraId="4505D637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14:paraId="0BF7CC4F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14:paraId="3C659B63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14:paraId="2106F0A5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по профориентации обучающихся;</w:t>
      </w:r>
    </w:p>
    <w:p w14:paraId="224AAEF4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действующих в школе детских общественных объединений;</w:t>
      </w:r>
    </w:p>
    <w:p w14:paraId="26268548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работы школьных медиа;</w:t>
      </w:r>
    </w:p>
    <w:p w14:paraId="2ED3EF4D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работы школьного музея (музеев);</w:t>
      </w:r>
    </w:p>
    <w:p w14:paraId="3F3D6D2C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работы школьного театра (театров).</w:t>
      </w:r>
    </w:p>
    <w:p w14:paraId="3291FBD7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5772C31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highlight w:val="yellow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67E71968" w14:textId="77777777" w:rsidR="00831225" w:rsidRPr="005C09ED" w:rsidRDefault="00831225" w:rsidP="00133B8C">
      <w:pPr>
        <w:wordWrap/>
        <w:adjustRightInd w:val="0"/>
        <w:spacing w:line="276" w:lineRule="auto"/>
        <w:ind w:right="-1" w:firstLine="851"/>
        <w:rPr>
          <w:sz w:val="24"/>
          <w:lang w:val="ru-RU"/>
        </w:rPr>
      </w:pPr>
      <w:r w:rsidRPr="005C09ED">
        <w:rPr>
          <w:sz w:val="24"/>
          <w:lang w:val="ru-RU"/>
        </w:rPr>
        <w:t>Показатели качества реализации Программы воспитания по модулям:</w:t>
      </w:r>
    </w:p>
    <w:p w14:paraId="27C6A12B" w14:textId="77777777" w:rsidR="00831225" w:rsidRPr="00133B8C" w:rsidRDefault="00831225" w:rsidP="00133B8C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77"/>
        <w:gridCol w:w="2244"/>
      </w:tblGrid>
      <w:tr w:rsidR="00066E59" w:rsidRPr="00133B8C" w14:paraId="6E13D9B4" w14:textId="77777777" w:rsidTr="009B2443">
        <w:tc>
          <w:tcPr>
            <w:tcW w:w="0" w:type="auto"/>
            <w:shd w:val="clear" w:color="auto" w:fill="auto"/>
          </w:tcPr>
          <w:p w14:paraId="380F798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Направления </w:t>
            </w:r>
          </w:p>
        </w:tc>
        <w:tc>
          <w:tcPr>
            <w:tcW w:w="0" w:type="auto"/>
            <w:shd w:val="clear" w:color="auto" w:fill="auto"/>
          </w:tcPr>
          <w:p w14:paraId="44B69DA4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Способ диагностики </w:t>
            </w:r>
          </w:p>
        </w:tc>
        <w:tc>
          <w:tcPr>
            <w:tcW w:w="0" w:type="auto"/>
            <w:shd w:val="clear" w:color="auto" w:fill="auto"/>
          </w:tcPr>
          <w:p w14:paraId="2CCA75BF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Ответственные </w:t>
            </w:r>
          </w:p>
        </w:tc>
      </w:tr>
      <w:tr w:rsidR="00066E59" w:rsidRPr="00AD32C7" w14:paraId="3C993E71" w14:textId="77777777" w:rsidTr="009B2443">
        <w:tc>
          <w:tcPr>
            <w:tcW w:w="0" w:type="auto"/>
            <w:shd w:val="clear" w:color="auto" w:fill="auto"/>
          </w:tcPr>
          <w:p w14:paraId="0A93CCE0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проводимых </w:t>
            </w:r>
          </w:p>
          <w:p w14:paraId="632751DD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общешкольных ключевых </w:t>
            </w:r>
          </w:p>
          <w:p w14:paraId="767C76B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дел</w:t>
            </w:r>
          </w:p>
        </w:tc>
        <w:tc>
          <w:tcPr>
            <w:tcW w:w="0" w:type="auto"/>
            <w:shd w:val="clear" w:color="auto" w:fill="auto"/>
          </w:tcPr>
          <w:p w14:paraId="1FE3CFE8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</w:t>
            </w:r>
          </w:p>
          <w:p w14:paraId="01ABC762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результатов анкетирования </w:t>
            </w:r>
          </w:p>
          <w:p w14:paraId="360CB4BF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участников </w:t>
            </w:r>
          </w:p>
          <w:p w14:paraId="207EDB6F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3DB4E5D9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Заместитель </w:t>
            </w:r>
          </w:p>
          <w:p w14:paraId="5FE29C55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УВР, ВР</w:t>
            </w:r>
            <w:r w:rsidRPr="00133B8C">
              <w:rPr>
                <w:sz w:val="24"/>
                <w:lang w:val="ru-RU"/>
              </w:rPr>
              <w:t xml:space="preserve">, </w:t>
            </w:r>
          </w:p>
          <w:p w14:paraId="1394554E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старший вожатый</w:t>
            </w:r>
          </w:p>
        </w:tc>
      </w:tr>
      <w:tr w:rsidR="00066E59" w:rsidRPr="00133B8C" w14:paraId="40DFF36E" w14:textId="77777777" w:rsidTr="009B2443">
        <w:tc>
          <w:tcPr>
            <w:tcW w:w="0" w:type="auto"/>
            <w:shd w:val="clear" w:color="auto" w:fill="auto"/>
          </w:tcPr>
          <w:p w14:paraId="5DFD5C3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совместной </w:t>
            </w:r>
          </w:p>
          <w:p w14:paraId="5BC7FB7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деятельности классных </w:t>
            </w:r>
          </w:p>
          <w:p w14:paraId="2207726E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руководителей и их классов</w:t>
            </w:r>
          </w:p>
        </w:tc>
        <w:tc>
          <w:tcPr>
            <w:tcW w:w="0" w:type="auto"/>
            <w:shd w:val="clear" w:color="auto" w:fill="auto"/>
          </w:tcPr>
          <w:p w14:paraId="12BDAA26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Анализ динамики отзывов родителей (письменных)</w:t>
            </w:r>
          </w:p>
        </w:tc>
        <w:tc>
          <w:tcPr>
            <w:tcW w:w="0" w:type="auto"/>
            <w:shd w:val="clear" w:color="auto" w:fill="auto"/>
          </w:tcPr>
          <w:p w14:paraId="11353286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Классный руководитель</w:t>
            </w:r>
          </w:p>
        </w:tc>
      </w:tr>
      <w:tr w:rsidR="00066E59" w:rsidRPr="00613351" w14:paraId="4013DE88" w14:textId="77777777" w:rsidTr="009B2443">
        <w:tc>
          <w:tcPr>
            <w:tcW w:w="0" w:type="auto"/>
            <w:shd w:val="clear" w:color="auto" w:fill="auto"/>
          </w:tcPr>
          <w:p w14:paraId="6A8A9801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организуемой в школе внеурочной </w:t>
            </w:r>
          </w:p>
          <w:p w14:paraId="61F63E6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</w:tcPr>
          <w:p w14:paraId="3EC589D4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</w:t>
            </w:r>
          </w:p>
          <w:p w14:paraId="3B4566A1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результатов внеурочной </w:t>
            </w:r>
          </w:p>
          <w:p w14:paraId="707EF571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деятельности (отчеты)</w:t>
            </w:r>
          </w:p>
        </w:tc>
        <w:tc>
          <w:tcPr>
            <w:tcW w:w="0" w:type="auto"/>
            <w:shd w:val="clear" w:color="auto" w:fill="auto"/>
          </w:tcPr>
          <w:p w14:paraId="519AF0C7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 по У</w:t>
            </w:r>
            <w:r>
              <w:rPr>
                <w:sz w:val="24"/>
                <w:lang w:val="ru-RU"/>
              </w:rPr>
              <w:t>В</w:t>
            </w:r>
            <w:r w:rsidRPr="00133B8C">
              <w:rPr>
                <w:sz w:val="24"/>
                <w:lang w:val="ru-RU"/>
              </w:rPr>
              <w:t xml:space="preserve">Р, ВР  </w:t>
            </w:r>
          </w:p>
        </w:tc>
      </w:tr>
      <w:tr w:rsidR="00066E59" w:rsidRPr="00613351" w14:paraId="3544346B" w14:textId="77777777" w:rsidTr="009B2443">
        <w:tc>
          <w:tcPr>
            <w:tcW w:w="0" w:type="auto"/>
            <w:shd w:val="clear" w:color="auto" w:fill="auto"/>
          </w:tcPr>
          <w:p w14:paraId="554CD1E2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существующего в </w:t>
            </w:r>
          </w:p>
          <w:p w14:paraId="7F1CBA11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школе детского </w:t>
            </w:r>
          </w:p>
          <w:p w14:paraId="0C1B1EC2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самоуправления </w:t>
            </w:r>
          </w:p>
          <w:p w14:paraId="0777A044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  <w:p w14:paraId="134C157E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68E12C82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продуктивной активности </w:t>
            </w:r>
          </w:p>
          <w:p w14:paraId="217557BD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обучающихся в </w:t>
            </w:r>
          </w:p>
          <w:p w14:paraId="2DB39F57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жизнедеятельности класса  (школы)</w:t>
            </w:r>
          </w:p>
        </w:tc>
        <w:tc>
          <w:tcPr>
            <w:tcW w:w="0" w:type="auto"/>
            <w:shd w:val="clear" w:color="auto" w:fill="auto"/>
          </w:tcPr>
          <w:p w14:paraId="5EF4907D" w14:textId="77777777" w:rsidR="00066E59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  <w:p w14:paraId="6757FAF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Старшиий</w:t>
            </w:r>
            <w:proofErr w:type="spellEnd"/>
            <w:r>
              <w:rPr>
                <w:sz w:val="24"/>
                <w:lang w:val="ru-RU"/>
              </w:rPr>
              <w:t xml:space="preserve"> вожатый</w:t>
            </w:r>
          </w:p>
        </w:tc>
      </w:tr>
      <w:tr w:rsidR="00066E59" w:rsidRPr="00613351" w14:paraId="2B6DFC20" w14:textId="77777777" w:rsidTr="009B2443">
        <w:tc>
          <w:tcPr>
            <w:tcW w:w="0" w:type="auto"/>
            <w:shd w:val="clear" w:color="auto" w:fill="auto"/>
          </w:tcPr>
          <w:p w14:paraId="149BC06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iCs/>
                <w:sz w:val="24"/>
                <w:lang w:val="ru-RU"/>
              </w:rPr>
              <w:t xml:space="preserve">Качество работы </w:t>
            </w:r>
            <w:r w:rsidRPr="00133B8C">
              <w:rPr>
                <w:sz w:val="24"/>
                <w:lang w:val="ru-RU"/>
              </w:rPr>
              <w:t xml:space="preserve"> функционирующих на базе гимназии д</w:t>
            </w:r>
            <w:r w:rsidRPr="00133B8C">
              <w:rPr>
                <w:color w:val="000000"/>
                <w:w w:val="0"/>
                <w:sz w:val="24"/>
                <w:lang w:val="ru-RU"/>
              </w:rPr>
              <w:t>етских общественных объединений</w:t>
            </w:r>
          </w:p>
        </w:tc>
        <w:tc>
          <w:tcPr>
            <w:tcW w:w="0" w:type="auto"/>
            <w:shd w:val="clear" w:color="auto" w:fill="auto"/>
          </w:tcPr>
          <w:p w14:paraId="363190A7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Беседы </w:t>
            </w:r>
          </w:p>
        </w:tc>
        <w:tc>
          <w:tcPr>
            <w:tcW w:w="0" w:type="auto"/>
            <w:shd w:val="clear" w:color="auto" w:fill="auto"/>
          </w:tcPr>
          <w:p w14:paraId="268730F5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</w:tc>
      </w:tr>
      <w:tr w:rsidR="00066E59" w:rsidRPr="00613351" w14:paraId="7476E5DD" w14:textId="77777777" w:rsidTr="009B2443">
        <w:tc>
          <w:tcPr>
            <w:tcW w:w="0" w:type="auto"/>
            <w:shd w:val="clear" w:color="auto" w:fill="auto"/>
          </w:tcPr>
          <w:p w14:paraId="356E184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проводимых </w:t>
            </w:r>
          </w:p>
          <w:p w14:paraId="5BA69F5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0" w:type="auto"/>
            <w:shd w:val="clear" w:color="auto" w:fill="auto"/>
          </w:tcPr>
          <w:p w14:paraId="223C430C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r w:rsidRPr="00133B8C">
              <w:rPr>
                <w:sz w:val="24"/>
              </w:rPr>
              <w:t>Мониторинг</w:t>
            </w:r>
            <w:proofErr w:type="spellEnd"/>
            <w:r w:rsidRPr="00133B8C">
              <w:rPr>
                <w:sz w:val="24"/>
              </w:rPr>
              <w:t xml:space="preserve"> </w:t>
            </w:r>
            <w:proofErr w:type="spellStart"/>
            <w:r w:rsidRPr="00133B8C">
              <w:rPr>
                <w:sz w:val="24"/>
              </w:rPr>
              <w:t>участия</w:t>
            </w:r>
            <w:proofErr w:type="spellEnd"/>
            <w:r w:rsidRPr="00133B8C">
              <w:rPr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E4E6C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</w:tc>
      </w:tr>
      <w:tr w:rsidR="00066E59" w:rsidRPr="00613351" w14:paraId="2B16B1BB" w14:textId="77777777" w:rsidTr="009B2443">
        <w:tc>
          <w:tcPr>
            <w:tcW w:w="0" w:type="auto"/>
            <w:shd w:val="clear" w:color="auto" w:fill="auto"/>
          </w:tcPr>
          <w:p w14:paraId="105D53B0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</w:t>
            </w:r>
          </w:p>
          <w:p w14:paraId="676038E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r w:rsidRPr="00133B8C">
              <w:rPr>
                <w:sz w:val="24"/>
                <w:lang w:val="ru-RU"/>
              </w:rPr>
              <w:t>профориентационной</w:t>
            </w:r>
            <w:proofErr w:type="spellEnd"/>
            <w:r w:rsidRPr="00133B8C">
              <w:rPr>
                <w:sz w:val="24"/>
                <w:lang w:val="ru-RU"/>
              </w:rPr>
              <w:t xml:space="preserve"> </w:t>
            </w:r>
          </w:p>
          <w:p w14:paraId="717448C3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работы школы</w:t>
            </w:r>
          </w:p>
        </w:tc>
        <w:tc>
          <w:tcPr>
            <w:tcW w:w="0" w:type="auto"/>
            <w:shd w:val="clear" w:color="auto" w:fill="auto"/>
          </w:tcPr>
          <w:p w14:paraId="1518664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Мониторинг трудоустройства </w:t>
            </w:r>
          </w:p>
        </w:tc>
        <w:tc>
          <w:tcPr>
            <w:tcW w:w="0" w:type="auto"/>
            <w:shd w:val="clear" w:color="auto" w:fill="auto"/>
          </w:tcPr>
          <w:p w14:paraId="6418EBB0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 по У</w:t>
            </w:r>
            <w:r>
              <w:rPr>
                <w:sz w:val="24"/>
                <w:lang w:val="ru-RU"/>
              </w:rPr>
              <w:t>В</w:t>
            </w:r>
            <w:r w:rsidRPr="00133B8C">
              <w:rPr>
                <w:sz w:val="24"/>
                <w:lang w:val="ru-RU"/>
              </w:rPr>
              <w:t xml:space="preserve">Р, ВР  </w:t>
            </w:r>
          </w:p>
        </w:tc>
      </w:tr>
      <w:tr w:rsidR="00066E59" w:rsidRPr="00613351" w14:paraId="4E2023A2" w14:textId="77777777" w:rsidTr="009B2443">
        <w:tc>
          <w:tcPr>
            <w:tcW w:w="0" w:type="auto"/>
            <w:shd w:val="clear" w:color="auto" w:fill="auto"/>
          </w:tcPr>
          <w:p w14:paraId="20AD10E7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lastRenderedPageBreak/>
              <w:t xml:space="preserve">Качество воспитательной </w:t>
            </w:r>
          </w:p>
          <w:p w14:paraId="2A6E29B6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работы классных </w:t>
            </w:r>
          </w:p>
          <w:p w14:paraId="5F430302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0" w:type="auto"/>
            <w:shd w:val="clear" w:color="auto" w:fill="auto"/>
          </w:tcPr>
          <w:p w14:paraId="28D7400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Динамика показателей </w:t>
            </w:r>
          </w:p>
          <w:p w14:paraId="64C09114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отчета классного </w:t>
            </w:r>
          </w:p>
          <w:p w14:paraId="4A8A971D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руководителя по </w:t>
            </w:r>
          </w:p>
          <w:p w14:paraId="41D40E20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установленной форме</w:t>
            </w:r>
          </w:p>
          <w:p w14:paraId="7F2EAC40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(Мониторинг)</w:t>
            </w:r>
          </w:p>
        </w:tc>
        <w:tc>
          <w:tcPr>
            <w:tcW w:w="0" w:type="auto"/>
            <w:shd w:val="clear" w:color="auto" w:fill="auto"/>
          </w:tcPr>
          <w:p w14:paraId="3C931028" w14:textId="77777777" w:rsidR="00066E59" w:rsidRPr="00AD32C7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 xml:space="preserve">Заместитель директора, </w:t>
            </w:r>
            <w:r>
              <w:rPr>
                <w:sz w:val="24"/>
                <w:lang w:val="ru-RU"/>
              </w:rPr>
              <w:t>по ВР</w:t>
            </w:r>
          </w:p>
          <w:p w14:paraId="70DFA093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>классные руководител</w:t>
            </w:r>
            <w:r w:rsidRPr="00133B8C">
              <w:rPr>
                <w:sz w:val="24"/>
                <w:lang w:val="ru-RU"/>
              </w:rPr>
              <w:t>и</w:t>
            </w:r>
          </w:p>
        </w:tc>
      </w:tr>
      <w:tr w:rsidR="00066E59" w:rsidRPr="00613351" w14:paraId="3B36F581" w14:textId="77777777" w:rsidTr="009B2443">
        <w:tc>
          <w:tcPr>
            <w:tcW w:w="0" w:type="auto"/>
            <w:shd w:val="clear" w:color="auto" w:fill="auto"/>
          </w:tcPr>
          <w:p w14:paraId="4203DDFC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</w:t>
            </w:r>
          </w:p>
          <w:p w14:paraId="2967E81C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работы школьного медиа </w:t>
            </w:r>
          </w:p>
        </w:tc>
        <w:tc>
          <w:tcPr>
            <w:tcW w:w="0" w:type="auto"/>
            <w:shd w:val="clear" w:color="auto" w:fill="auto"/>
          </w:tcPr>
          <w:p w14:paraId="124052A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Мониторинг публикаций </w:t>
            </w:r>
          </w:p>
        </w:tc>
        <w:tc>
          <w:tcPr>
            <w:tcW w:w="0" w:type="auto"/>
            <w:shd w:val="clear" w:color="auto" w:fill="auto"/>
          </w:tcPr>
          <w:p w14:paraId="48B00B17" w14:textId="77777777" w:rsidR="00066E59" w:rsidRPr="00AD32C7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 xml:space="preserve">Заместитель </w:t>
            </w:r>
          </w:p>
          <w:p w14:paraId="24A64833" w14:textId="77777777" w:rsidR="00066E59" w:rsidRPr="00AD32C7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proofErr w:type="gramStart"/>
            <w:r w:rsidRPr="00AD32C7">
              <w:rPr>
                <w:sz w:val="24"/>
                <w:lang w:val="ru-RU"/>
              </w:rPr>
              <w:t>директора,</w:t>
            </w:r>
            <w:r>
              <w:rPr>
                <w:sz w:val="24"/>
                <w:lang w:val="ru-RU"/>
              </w:rPr>
              <w:t>по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ВР</w:t>
            </w:r>
            <w:r w:rsidRPr="00AD32C7">
              <w:rPr>
                <w:sz w:val="24"/>
                <w:lang w:val="ru-RU"/>
              </w:rPr>
              <w:t xml:space="preserve"> </w:t>
            </w:r>
          </w:p>
          <w:p w14:paraId="1A2C9403" w14:textId="77777777" w:rsidR="00066E59" w:rsidRPr="00AD32C7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>старший вожатый</w:t>
            </w:r>
          </w:p>
        </w:tc>
      </w:tr>
      <w:tr w:rsidR="00066E59" w:rsidRPr="00133B8C" w14:paraId="2DF056F5" w14:textId="77777777" w:rsidTr="009B2443">
        <w:tc>
          <w:tcPr>
            <w:tcW w:w="0" w:type="auto"/>
            <w:shd w:val="clear" w:color="auto" w:fill="auto"/>
          </w:tcPr>
          <w:p w14:paraId="46753B77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Качество организации предметно-эстетической среды</w:t>
            </w:r>
          </w:p>
        </w:tc>
        <w:tc>
          <w:tcPr>
            <w:tcW w:w="0" w:type="auto"/>
            <w:shd w:val="clear" w:color="auto" w:fill="auto"/>
          </w:tcPr>
          <w:p w14:paraId="1A7729C3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Анали</w:t>
            </w:r>
            <w:r>
              <w:rPr>
                <w:sz w:val="24"/>
                <w:lang w:val="ru-RU"/>
              </w:rPr>
              <w:t>з</w:t>
            </w:r>
            <w:r w:rsidRPr="00133B8C">
              <w:rPr>
                <w:sz w:val="24"/>
                <w:lang w:val="ru-RU"/>
              </w:rPr>
              <w:t xml:space="preserve"> результатов конкурсов, рейдов</w:t>
            </w:r>
          </w:p>
        </w:tc>
        <w:tc>
          <w:tcPr>
            <w:tcW w:w="0" w:type="auto"/>
            <w:shd w:val="clear" w:color="auto" w:fill="auto"/>
          </w:tcPr>
          <w:p w14:paraId="6889D609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Заместитель </w:t>
            </w:r>
          </w:p>
          <w:p w14:paraId="0AE4F9F4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директора, </w:t>
            </w:r>
          </w:p>
          <w:p w14:paraId="0D55C196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старший вожатый</w:t>
            </w:r>
          </w:p>
        </w:tc>
      </w:tr>
      <w:tr w:rsidR="00066E59" w:rsidRPr="00613351" w14:paraId="2D89C11D" w14:textId="77777777" w:rsidTr="009B2443">
        <w:tc>
          <w:tcPr>
            <w:tcW w:w="0" w:type="auto"/>
            <w:shd w:val="clear" w:color="auto" w:fill="auto"/>
          </w:tcPr>
          <w:p w14:paraId="7844C912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взаимодействия </w:t>
            </w:r>
          </w:p>
          <w:p w14:paraId="01E2B01A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школы и семей </w:t>
            </w:r>
          </w:p>
          <w:p w14:paraId="708A92F5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обучающихся</w:t>
            </w:r>
          </w:p>
          <w:p w14:paraId="0F34C615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769FCE98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охвата </w:t>
            </w:r>
          </w:p>
          <w:p w14:paraId="6BC59B8C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детей/родителей и </w:t>
            </w:r>
          </w:p>
          <w:p w14:paraId="16ED2D4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результативности </w:t>
            </w:r>
          </w:p>
          <w:p w14:paraId="23EF4B39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проведенных совместных </w:t>
            </w:r>
          </w:p>
          <w:p w14:paraId="2E258D4B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0" w:type="auto"/>
            <w:shd w:val="clear" w:color="auto" w:fill="auto"/>
          </w:tcPr>
          <w:p w14:paraId="71AA49F0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 Заместитель </w:t>
            </w:r>
          </w:p>
          <w:p w14:paraId="2CE37845" w14:textId="77777777" w:rsidR="00066E59" w:rsidRPr="00133B8C" w:rsidRDefault="00066E59" w:rsidP="009B2443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</w:tc>
      </w:tr>
    </w:tbl>
    <w:p w14:paraId="18C24B68" w14:textId="77777777" w:rsidR="00066E59" w:rsidRPr="00133B8C" w:rsidRDefault="00066E59" w:rsidP="00066E59">
      <w:pPr>
        <w:tabs>
          <w:tab w:val="left" w:pos="851"/>
        </w:tabs>
        <w:wordWrap/>
        <w:spacing w:line="276" w:lineRule="auto"/>
        <w:rPr>
          <w:color w:val="000000"/>
          <w:w w:val="0"/>
          <w:sz w:val="24"/>
          <w:lang w:val="ru-RU"/>
        </w:rPr>
      </w:pPr>
    </w:p>
    <w:p w14:paraId="3FFEDBC5" w14:textId="29F95A92" w:rsidR="00920126" w:rsidRPr="00133B8C" w:rsidRDefault="00920126" w:rsidP="00133B8C">
      <w:pPr>
        <w:tabs>
          <w:tab w:val="left" w:pos="851"/>
        </w:tabs>
        <w:wordWrap/>
        <w:spacing w:line="276" w:lineRule="auto"/>
        <w:rPr>
          <w:color w:val="000000"/>
          <w:w w:val="0"/>
          <w:sz w:val="24"/>
          <w:lang w:val="ru-RU"/>
        </w:rPr>
      </w:pPr>
    </w:p>
    <w:sectPr w:rsidR="00920126" w:rsidRPr="00133B8C" w:rsidSect="009362CA">
      <w:footerReference w:type="default" r:id="rId13"/>
      <w:pgSz w:w="11900" w:h="16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0CD3" w14:textId="77777777" w:rsidR="00DF3D88" w:rsidRDefault="00DF3D88" w:rsidP="00E56EEA">
      <w:r>
        <w:separator/>
      </w:r>
    </w:p>
  </w:endnote>
  <w:endnote w:type="continuationSeparator" w:id="0">
    <w:p w14:paraId="237B2109" w14:textId="77777777" w:rsidR="00DF3D88" w:rsidRDefault="00DF3D88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14296"/>
      <w:docPartObj>
        <w:docPartGallery w:val="Page Numbers (Bottom of Page)"/>
        <w:docPartUnique/>
      </w:docPartObj>
    </w:sdtPr>
    <w:sdtEndPr/>
    <w:sdtContent>
      <w:p w14:paraId="791C5013" w14:textId="74C7CBA3" w:rsidR="009362CA" w:rsidRDefault="009362C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51" w:rsidRPr="00613351">
          <w:rPr>
            <w:noProof/>
            <w:lang w:val="ru-RU"/>
          </w:rPr>
          <w:t>3</w:t>
        </w:r>
        <w:r>
          <w:fldChar w:fldCharType="end"/>
        </w:r>
      </w:p>
    </w:sdtContent>
  </w:sdt>
  <w:p w14:paraId="0219FA9D" w14:textId="77777777" w:rsidR="009362CA" w:rsidRDefault="009362C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073B" w14:textId="77777777" w:rsidR="00DF3D88" w:rsidRDefault="00DF3D88" w:rsidP="00E56EEA">
      <w:r>
        <w:separator/>
      </w:r>
    </w:p>
  </w:footnote>
  <w:footnote w:type="continuationSeparator" w:id="0">
    <w:p w14:paraId="4074B8A5" w14:textId="77777777" w:rsidR="00DF3D88" w:rsidRDefault="00DF3D88" w:rsidP="00E56EEA">
      <w:r>
        <w:continuationSeparator/>
      </w:r>
    </w:p>
  </w:footnote>
  <w:footnote w:id="1">
    <w:p w14:paraId="54300C3C" w14:textId="77777777" w:rsidR="00E25B7F" w:rsidRDefault="00E25B7F"/>
    <w:p w14:paraId="1BCACAB2" w14:textId="77777777" w:rsidR="00C82F76" w:rsidRPr="00145917" w:rsidRDefault="00C82F76" w:rsidP="0014591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8159B0"/>
    <w:multiLevelType w:val="hybridMultilevel"/>
    <w:tmpl w:val="21620A84"/>
    <w:lvl w:ilvl="0" w:tplc="51024B4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FC613EE"/>
    <w:multiLevelType w:val="multilevel"/>
    <w:tmpl w:val="7E94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315CC"/>
    <w:multiLevelType w:val="hybridMultilevel"/>
    <w:tmpl w:val="D8B887B0"/>
    <w:lvl w:ilvl="0" w:tplc="D8C8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A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0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8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C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A0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42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83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186315"/>
    <w:multiLevelType w:val="hybridMultilevel"/>
    <w:tmpl w:val="F3EE98D0"/>
    <w:lvl w:ilvl="0" w:tplc="8266F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797F"/>
    <w:multiLevelType w:val="multilevel"/>
    <w:tmpl w:val="C586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D470E9"/>
    <w:multiLevelType w:val="hybridMultilevel"/>
    <w:tmpl w:val="E63C15FE"/>
    <w:lvl w:ilvl="0" w:tplc="07ACD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C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C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E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295973"/>
    <w:multiLevelType w:val="multilevel"/>
    <w:tmpl w:val="C4209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0C5D59"/>
    <w:multiLevelType w:val="hybridMultilevel"/>
    <w:tmpl w:val="E888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3E016D"/>
    <w:multiLevelType w:val="multilevel"/>
    <w:tmpl w:val="A41E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2FF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3C331E"/>
    <w:multiLevelType w:val="multilevel"/>
    <w:tmpl w:val="6D2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8"/>
  </w:num>
  <w:num w:numId="5">
    <w:abstractNumId w:val="45"/>
  </w:num>
  <w:num w:numId="6">
    <w:abstractNumId w:val="28"/>
  </w:num>
  <w:num w:numId="7">
    <w:abstractNumId w:val="19"/>
  </w:num>
  <w:num w:numId="8">
    <w:abstractNumId w:val="1"/>
  </w:num>
  <w:num w:numId="9">
    <w:abstractNumId w:val="33"/>
  </w:num>
  <w:num w:numId="10">
    <w:abstractNumId w:val="15"/>
  </w:num>
  <w:num w:numId="11">
    <w:abstractNumId w:val="18"/>
  </w:num>
  <w:num w:numId="12">
    <w:abstractNumId w:val="0"/>
  </w:num>
  <w:num w:numId="13">
    <w:abstractNumId w:val="35"/>
  </w:num>
  <w:num w:numId="14">
    <w:abstractNumId w:val="29"/>
  </w:num>
  <w:num w:numId="15">
    <w:abstractNumId w:val="14"/>
  </w:num>
  <w:num w:numId="16">
    <w:abstractNumId w:val="11"/>
  </w:num>
  <w:num w:numId="17">
    <w:abstractNumId w:val="3"/>
  </w:num>
  <w:num w:numId="18">
    <w:abstractNumId w:val="40"/>
  </w:num>
  <w:num w:numId="19">
    <w:abstractNumId w:val="43"/>
  </w:num>
  <w:num w:numId="20">
    <w:abstractNumId w:val="2"/>
  </w:num>
  <w:num w:numId="21">
    <w:abstractNumId w:val="22"/>
  </w:num>
  <w:num w:numId="22">
    <w:abstractNumId w:val="42"/>
  </w:num>
  <w:num w:numId="23">
    <w:abstractNumId w:val="26"/>
  </w:num>
  <w:num w:numId="24">
    <w:abstractNumId w:val="7"/>
  </w:num>
  <w:num w:numId="25">
    <w:abstractNumId w:val="9"/>
  </w:num>
  <w:num w:numId="26">
    <w:abstractNumId w:val="27"/>
  </w:num>
  <w:num w:numId="27">
    <w:abstractNumId w:val="32"/>
  </w:num>
  <w:num w:numId="28">
    <w:abstractNumId w:val="8"/>
  </w:num>
  <w:num w:numId="29">
    <w:abstractNumId w:val="20"/>
  </w:num>
  <w:num w:numId="30">
    <w:abstractNumId w:val="34"/>
  </w:num>
  <w:num w:numId="31">
    <w:abstractNumId w:val="24"/>
  </w:num>
  <w:num w:numId="32">
    <w:abstractNumId w:val="6"/>
  </w:num>
  <w:num w:numId="33">
    <w:abstractNumId w:val="12"/>
  </w:num>
  <w:num w:numId="34">
    <w:abstractNumId w:val="25"/>
  </w:num>
  <w:num w:numId="35">
    <w:abstractNumId w:val="16"/>
  </w:num>
  <w:num w:numId="36">
    <w:abstractNumId w:val="44"/>
  </w:num>
  <w:num w:numId="37">
    <w:abstractNumId w:val="10"/>
  </w:num>
  <w:num w:numId="38">
    <w:abstractNumId w:val="5"/>
  </w:num>
  <w:num w:numId="39">
    <w:abstractNumId w:val="41"/>
  </w:num>
  <w:num w:numId="40">
    <w:abstractNumId w:val="31"/>
  </w:num>
  <w:num w:numId="41">
    <w:abstractNumId w:val="36"/>
  </w:num>
  <w:num w:numId="42">
    <w:abstractNumId w:val="39"/>
  </w:num>
  <w:num w:numId="43">
    <w:abstractNumId w:val="30"/>
  </w:num>
  <w:num w:numId="44">
    <w:abstractNumId w:val="37"/>
  </w:num>
  <w:num w:numId="45">
    <w:abstractNumId w:val="4"/>
  </w:num>
  <w:num w:numId="46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A"/>
    <w:rsid w:val="00005CD9"/>
    <w:rsid w:val="00010481"/>
    <w:rsid w:val="00015FD2"/>
    <w:rsid w:val="000203BF"/>
    <w:rsid w:val="00025392"/>
    <w:rsid w:val="00036C14"/>
    <w:rsid w:val="00043673"/>
    <w:rsid w:val="00047FE6"/>
    <w:rsid w:val="00051DA6"/>
    <w:rsid w:val="00053050"/>
    <w:rsid w:val="00054D3E"/>
    <w:rsid w:val="00054FC8"/>
    <w:rsid w:val="0005503E"/>
    <w:rsid w:val="00057674"/>
    <w:rsid w:val="00057712"/>
    <w:rsid w:val="00064551"/>
    <w:rsid w:val="00064E39"/>
    <w:rsid w:val="00066E59"/>
    <w:rsid w:val="000A16FF"/>
    <w:rsid w:val="000A479A"/>
    <w:rsid w:val="000B1563"/>
    <w:rsid w:val="000B18AA"/>
    <w:rsid w:val="000B287F"/>
    <w:rsid w:val="000B2D65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3B8C"/>
    <w:rsid w:val="001377A5"/>
    <w:rsid w:val="001406A3"/>
    <w:rsid w:val="00140FD7"/>
    <w:rsid w:val="00142403"/>
    <w:rsid w:val="00144D6F"/>
    <w:rsid w:val="00145917"/>
    <w:rsid w:val="0014722C"/>
    <w:rsid w:val="0015272E"/>
    <w:rsid w:val="00173C3F"/>
    <w:rsid w:val="0017558D"/>
    <w:rsid w:val="001816CF"/>
    <w:rsid w:val="00182421"/>
    <w:rsid w:val="00185B43"/>
    <w:rsid w:val="00190F93"/>
    <w:rsid w:val="001917E6"/>
    <w:rsid w:val="001C0827"/>
    <w:rsid w:val="001E1514"/>
    <w:rsid w:val="001E53D1"/>
    <w:rsid w:val="001F11E1"/>
    <w:rsid w:val="001F39B1"/>
    <w:rsid w:val="002178FA"/>
    <w:rsid w:val="00220A8A"/>
    <w:rsid w:val="0023363F"/>
    <w:rsid w:val="00234A46"/>
    <w:rsid w:val="00251427"/>
    <w:rsid w:val="0026425E"/>
    <w:rsid w:val="002719B0"/>
    <w:rsid w:val="00273AF7"/>
    <w:rsid w:val="00277B0E"/>
    <w:rsid w:val="00282EC2"/>
    <w:rsid w:val="00295E16"/>
    <w:rsid w:val="002A2076"/>
    <w:rsid w:val="002A3D18"/>
    <w:rsid w:val="002B0B74"/>
    <w:rsid w:val="002B7710"/>
    <w:rsid w:val="002D09CD"/>
    <w:rsid w:val="002D2F63"/>
    <w:rsid w:val="002D4EC4"/>
    <w:rsid w:val="002D6B5A"/>
    <w:rsid w:val="002E45E2"/>
    <w:rsid w:val="002E5537"/>
    <w:rsid w:val="002E63DC"/>
    <w:rsid w:val="002F675B"/>
    <w:rsid w:val="003052ED"/>
    <w:rsid w:val="0031582A"/>
    <w:rsid w:val="00335931"/>
    <w:rsid w:val="00341EC4"/>
    <w:rsid w:val="00342F84"/>
    <w:rsid w:val="00351339"/>
    <w:rsid w:val="00351EC0"/>
    <w:rsid w:val="003526F2"/>
    <w:rsid w:val="00353A66"/>
    <w:rsid w:val="0036114A"/>
    <w:rsid w:val="003712D0"/>
    <w:rsid w:val="003726BC"/>
    <w:rsid w:val="0038245E"/>
    <w:rsid w:val="00392407"/>
    <w:rsid w:val="003931FB"/>
    <w:rsid w:val="00393C1C"/>
    <w:rsid w:val="00395B01"/>
    <w:rsid w:val="00396934"/>
    <w:rsid w:val="003A05D1"/>
    <w:rsid w:val="003B51A4"/>
    <w:rsid w:val="003C04AF"/>
    <w:rsid w:val="003D5F39"/>
    <w:rsid w:val="003E2254"/>
    <w:rsid w:val="003E7461"/>
    <w:rsid w:val="003E7EEE"/>
    <w:rsid w:val="003F03B7"/>
    <w:rsid w:val="003F096E"/>
    <w:rsid w:val="00413EB3"/>
    <w:rsid w:val="00424E9D"/>
    <w:rsid w:val="00425115"/>
    <w:rsid w:val="00425B37"/>
    <w:rsid w:val="00430D44"/>
    <w:rsid w:val="00431BB0"/>
    <w:rsid w:val="004339BE"/>
    <w:rsid w:val="004343BE"/>
    <w:rsid w:val="00441387"/>
    <w:rsid w:val="0044657F"/>
    <w:rsid w:val="00454712"/>
    <w:rsid w:val="004610D3"/>
    <w:rsid w:val="0047126B"/>
    <w:rsid w:val="00480D8E"/>
    <w:rsid w:val="00481702"/>
    <w:rsid w:val="00481CAD"/>
    <w:rsid w:val="00482079"/>
    <w:rsid w:val="00485140"/>
    <w:rsid w:val="004863E4"/>
    <w:rsid w:val="004864E9"/>
    <w:rsid w:val="00493D59"/>
    <w:rsid w:val="00494ADF"/>
    <w:rsid w:val="004A735D"/>
    <w:rsid w:val="004B29C1"/>
    <w:rsid w:val="004B46B6"/>
    <w:rsid w:val="004C14FF"/>
    <w:rsid w:val="004C4DED"/>
    <w:rsid w:val="004C7902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17DE6"/>
    <w:rsid w:val="00520D04"/>
    <w:rsid w:val="005242EA"/>
    <w:rsid w:val="00525984"/>
    <w:rsid w:val="005311BC"/>
    <w:rsid w:val="00533B14"/>
    <w:rsid w:val="0053786A"/>
    <w:rsid w:val="00541683"/>
    <w:rsid w:val="00546565"/>
    <w:rsid w:val="00547C30"/>
    <w:rsid w:val="00551D5C"/>
    <w:rsid w:val="00551EA9"/>
    <w:rsid w:val="005570FE"/>
    <w:rsid w:val="005642BB"/>
    <w:rsid w:val="00577292"/>
    <w:rsid w:val="00580C4A"/>
    <w:rsid w:val="005812CD"/>
    <w:rsid w:val="005817D7"/>
    <w:rsid w:val="0058259C"/>
    <w:rsid w:val="0058489D"/>
    <w:rsid w:val="005850E8"/>
    <w:rsid w:val="0059001C"/>
    <w:rsid w:val="00591D12"/>
    <w:rsid w:val="005934B3"/>
    <w:rsid w:val="00594027"/>
    <w:rsid w:val="00595F9E"/>
    <w:rsid w:val="00596732"/>
    <w:rsid w:val="005A2E0C"/>
    <w:rsid w:val="005A4835"/>
    <w:rsid w:val="005B0E37"/>
    <w:rsid w:val="005C09ED"/>
    <w:rsid w:val="005C2F80"/>
    <w:rsid w:val="005C4BA3"/>
    <w:rsid w:val="005D0134"/>
    <w:rsid w:val="005D2BF3"/>
    <w:rsid w:val="005D406D"/>
    <w:rsid w:val="005D51E7"/>
    <w:rsid w:val="005F43EA"/>
    <w:rsid w:val="005F6611"/>
    <w:rsid w:val="005F6BFE"/>
    <w:rsid w:val="00601084"/>
    <w:rsid w:val="006022E2"/>
    <w:rsid w:val="006067B1"/>
    <w:rsid w:val="00613351"/>
    <w:rsid w:val="006173F6"/>
    <w:rsid w:val="00617F3B"/>
    <w:rsid w:val="006242FA"/>
    <w:rsid w:val="0062772D"/>
    <w:rsid w:val="006406D4"/>
    <w:rsid w:val="006444F8"/>
    <w:rsid w:val="00663677"/>
    <w:rsid w:val="00664378"/>
    <w:rsid w:val="00666864"/>
    <w:rsid w:val="00674D18"/>
    <w:rsid w:val="00676BD7"/>
    <w:rsid w:val="00681001"/>
    <w:rsid w:val="00683797"/>
    <w:rsid w:val="00684F98"/>
    <w:rsid w:val="0069132C"/>
    <w:rsid w:val="0069473E"/>
    <w:rsid w:val="006A1DCB"/>
    <w:rsid w:val="006A2A29"/>
    <w:rsid w:val="006A3942"/>
    <w:rsid w:val="006A3B3F"/>
    <w:rsid w:val="006B37BA"/>
    <w:rsid w:val="006B3842"/>
    <w:rsid w:val="006B40BB"/>
    <w:rsid w:val="006C42E9"/>
    <w:rsid w:val="006C4835"/>
    <w:rsid w:val="006D3D85"/>
    <w:rsid w:val="006D3F14"/>
    <w:rsid w:val="006E27F7"/>
    <w:rsid w:val="006F10FA"/>
    <w:rsid w:val="0070063F"/>
    <w:rsid w:val="007025DF"/>
    <w:rsid w:val="00706549"/>
    <w:rsid w:val="00707CB7"/>
    <w:rsid w:val="0071083C"/>
    <w:rsid w:val="00712076"/>
    <w:rsid w:val="00716063"/>
    <w:rsid w:val="007271F0"/>
    <w:rsid w:val="007305A0"/>
    <w:rsid w:val="00736EAE"/>
    <w:rsid w:val="00737102"/>
    <w:rsid w:val="007400D6"/>
    <w:rsid w:val="00741859"/>
    <w:rsid w:val="00741B01"/>
    <w:rsid w:val="0076205B"/>
    <w:rsid w:val="00766909"/>
    <w:rsid w:val="00783FA5"/>
    <w:rsid w:val="007855F9"/>
    <w:rsid w:val="00791B45"/>
    <w:rsid w:val="00796902"/>
    <w:rsid w:val="007A2D20"/>
    <w:rsid w:val="007A4CCC"/>
    <w:rsid w:val="007A62EF"/>
    <w:rsid w:val="007C0A98"/>
    <w:rsid w:val="007C1B47"/>
    <w:rsid w:val="007C3159"/>
    <w:rsid w:val="007C79C6"/>
    <w:rsid w:val="007C7B05"/>
    <w:rsid w:val="007D2111"/>
    <w:rsid w:val="007E194F"/>
    <w:rsid w:val="007E2374"/>
    <w:rsid w:val="007F0B3F"/>
    <w:rsid w:val="0080201F"/>
    <w:rsid w:val="00802DB4"/>
    <w:rsid w:val="008156C8"/>
    <w:rsid w:val="0081637B"/>
    <w:rsid w:val="00831225"/>
    <w:rsid w:val="008354E2"/>
    <w:rsid w:val="00840E06"/>
    <w:rsid w:val="00843303"/>
    <w:rsid w:val="00845E95"/>
    <w:rsid w:val="00852C2A"/>
    <w:rsid w:val="00853FCE"/>
    <w:rsid w:val="008547C7"/>
    <w:rsid w:val="00860F4D"/>
    <w:rsid w:val="0086319C"/>
    <w:rsid w:val="008632E7"/>
    <w:rsid w:val="00864F49"/>
    <w:rsid w:val="008727F6"/>
    <w:rsid w:val="00877A9E"/>
    <w:rsid w:val="0088328A"/>
    <w:rsid w:val="008958AD"/>
    <w:rsid w:val="008A7500"/>
    <w:rsid w:val="008C6EAC"/>
    <w:rsid w:val="008D1DD1"/>
    <w:rsid w:val="008E0D3C"/>
    <w:rsid w:val="008E588F"/>
    <w:rsid w:val="008F593A"/>
    <w:rsid w:val="00913680"/>
    <w:rsid w:val="00913832"/>
    <w:rsid w:val="00920126"/>
    <w:rsid w:val="00925B77"/>
    <w:rsid w:val="00931C48"/>
    <w:rsid w:val="00934392"/>
    <w:rsid w:val="009362CA"/>
    <w:rsid w:val="009607B3"/>
    <w:rsid w:val="009664B5"/>
    <w:rsid w:val="009664F9"/>
    <w:rsid w:val="00966BC6"/>
    <w:rsid w:val="009727F4"/>
    <w:rsid w:val="00976A3C"/>
    <w:rsid w:val="0097778F"/>
    <w:rsid w:val="0098055B"/>
    <w:rsid w:val="009811EF"/>
    <w:rsid w:val="009868C5"/>
    <w:rsid w:val="00986B6A"/>
    <w:rsid w:val="00994583"/>
    <w:rsid w:val="009A3AC6"/>
    <w:rsid w:val="009C2535"/>
    <w:rsid w:val="009C2E76"/>
    <w:rsid w:val="009C46B7"/>
    <w:rsid w:val="009C778D"/>
    <w:rsid w:val="009D1EF6"/>
    <w:rsid w:val="009D4BB6"/>
    <w:rsid w:val="009E47A9"/>
    <w:rsid w:val="009E794D"/>
    <w:rsid w:val="00A06C0C"/>
    <w:rsid w:val="00A156AB"/>
    <w:rsid w:val="00A16E44"/>
    <w:rsid w:val="00A32AC1"/>
    <w:rsid w:val="00A36869"/>
    <w:rsid w:val="00A41A36"/>
    <w:rsid w:val="00A42D46"/>
    <w:rsid w:val="00A43ABB"/>
    <w:rsid w:val="00A45554"/>
    <w:rsid w:val="00A50120"/>
    <w:rsid w:val="00A63D7F"/>
    <w:rsid w:val="00A664FA"/>
    <w:rsid w:val="00A66919"/>
    <w:rsid w:val="00A700E8"/>
    <w:rsid w:val="00A71001"/>
    <w:rsid w:val="00A8119B"/>
    <w:rsid w:val="00A84AE1"/>
    <w:rsid w:val="00A84BDA"/>
    <w:rsid w:val="00A90680"/>
    <w:rsid w:val="00A927AB"/>
    <w:rsid w:val="00A96B7D"/>
    <w:rsid w:val="00AA0038"/>
    <w:rsid w:val="00AA1314"/>
    <w:rsid w:val="00AA6202"/>
    <w:rsid w:val="00AB7B6A"/>
    <w:rsid w:val="00AC198C"/>
    <w:rsid w:val="00AC4A86"/>
    <w:rsid w:val="00AD79E1"/>
    <w:rsid w:val="00AE0BB2"/>
    <w:rsid w:val="00AF0E93"/>
    <w:rsid w:val="00AF6A45"/>
    <w:rsid w:val="00AF6FB5"/>
    <w:rsid w:val="00B15A17"/>
    <w:rsid w:val="00B16A06"/>
    <w:rsid w:val="00B2071F"/>
    <w:rsid w:val="00B242BA"/>
    <w:rsid w:val="00B26B62"/>
    <w:rsid w:val="00B311AE"/>
    <w:rsid w:val="00B356D1"/>
    <w:rsid w:val="00B53511"/>
    <w:rsid w:val="00B5395D"/>
    <w:rsid w:val="00B54C00"/>
    <w:rsid w:val="00B63E06"/>
    <w:rsid w:val="00B7225F"/>
    <w:rsid w:val="00B72CCE"/>
    <w:rsid w:val="00B74FCF"/>
    <w:rsid w:val="00B823FA"/>
    <w:rsid w:val="00B84BFC"/>
    <w:rsid w:val="00B9227D"/>
    <w:rsid w:val="00B941AE"/>
    <w:rsid w:val="00BA5E42"/>
    <w:rsid w:val="00BB6E8B"/>
    <w:rsid w:val="00BC0B54"/>
    <w:rsid w:val="00BD0914"/>
    <w:rsid w:val="00BD136C"/>
    <w:rsid w:val="00BD141A"/>
    <w:rsid w:val="00BD26B9"/>
    <w:rsid w:val="00BE2884"/>
    <w:rsid w:val="00C01245"/>
    <w:rsid w:val="00C0175B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47178"/>
    <w:rsid w:val="00C514DD"/>
    <w:rsid w:val="00C51F21"/>
    <w:rsid w:val="00C558DE"/>
    <w:rsid w:val="00C57A6D"/>
    <w:rsid w:val="00C6127E"/>
    <w:rsid w:val="00C62B0B"/>
    <w:rsid w:val="00C65244"/>
    <w:rsid w:val="00C67852"/>
    <w:rsid w:val="00C72246"/>
    <w:rsid w:val="00C82F76"/>
    <w:rsid w:val="00C83152"/>
    <w:rsid w:val="00CA0792"/>
    <w:rsid w:val="00CA4533"/>
    <w:rsid w:val="00CA464A"/>
    <w:rsid w:val="00CB1B29"/>
    <w:rsid w:val="00CB4D83"/>
    <w:rsid w:val="00CC206B"/>
    <w:rsid w:val="00CD2C27"/>
    <w:rsid w:val="00CD58E5"/>
    <w:rsid w:val="00CE115B"/>
    <w:rsid w:val="00CE5CBE"/>
    <w:rsid w:val="00CE7803"/>
    <w:rsid w:val="00D23EA1"/>
    <w:rsid w:val="00D274FC"/>
    <w:rsid w:val="00D30F3A"/>
    <w:rsid w:val="00D323B3"/>
    <w:rsid w:val="00D3471B"/>
    <w:rsid w:val="00D45B33"/>
    <w:rsid w:val="00D565C0"/>
    <w:rsid w:val="00D61495"/>
    <w:rsid w:val="00D64A60"/>
    <w:rsid w:val="00D702D9"/>
    <w:rsid w:val="00D75985"/>
    <w:rsid w:val="00D8124A"/>
    <w:rsid w:val="00DA2328"/>
    <w:rsid w:val="00DA2B8C"/>
    <w:rsid w:val="00DA6B05"/>
    <w:rsid w:val="00DB2196"/>
    <w:rsid w:val="00DB3AFA"/>
    <w:rsid w:val="00DC1260"/>
    <w:rsid w:val="00DC21B7"/>
    <w:rsid w:val="00DF3D88"/>
    <w:rsid w:val="00DF4D00"/>
    <w:rsid w:val="00E00B27"/>
    <w:rsid w:val="00E076E1"/>
    <w:rsid w:val="00E119DB"/>
    <w:rsid w:val="00E21543"/>
    <w:rsid w:val="00E24336"/>
    <w:rsid w:val="00E25B7F"/>
    <w:rsid w:val="00E34760"/>
    <w:rsid w:val="00E415BA"/>
    <w:rsid w:val="00E45F0A"/>
    <w:rsid w:val="00E53DEB"/>
    <w:rsid w:val="00E56EEA"/>
    <w:rsid w:val="00E61A63"/>
    <w:rsid w:val="00E64A70"/>
    <w:rsid w:val="00E65D13"/>
    <w:rsid w:val="00E671DF"/>
    <w:rsid w:val="00E90ABC"/>
    <w:rsid w:val="00E95ABA"/>
    <w:rsid w:val="00E95BA5"/>
    <w:rsid w:val="00EC21EE"/>
    <w:rsid w:val="00EC7063"/>
    <w:rsid w:val="00ED5D53"/>
    <w:rsid w:val="00EE1A62"/>
    <w:rsid w:val="00EF5751"/>
    <w:rsid w:val="00F11239"/>
    <w:rsid w:val="00F13226"/>
    <w:rsid w:val="00F37390"/>
    <w:rsid w:val="00F4009B"/>
    <w:rsid w:val="00F4394E"/>
    <w:rsid w:val="00F479C6"/>
    <w:rsid w:val="00F51146"/>
    <w:rsid w:val="00F6340A"/>
    <w:rsid w:val="00F72A1F"/>
    <w:rsid w:val="00F75DA5"/>
    <w:rsid w:val="00F83F5E"/>
    <w:rsid w:val="00F844C0"/>
    <w:rsid w:val="00FA1969"/>
    <w:rsid w:val="00FB2D7E"/>
    <w:rsid w:val="00FB363B"/>
    <w:rsid w:val="00FB3741"/>
    <w:rsid w:val="00FD0770"/>
    <w:rsid w:val="00FD6F99"/>
    <w:rsid w:val="00FE0568"/>
    <w:rsid w:val="00FF0177"/>
    <w:rsid w:val="00FF3551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D206"/>
  <w15:docId w15:val="{63517600-09C4-424A-AE87-555CC0E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uiPriority w:val="3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BC0B54"/>
    <w:pPr>
      <w:tabs>
        <w:tab w:val="right" w:leader="dot" w:pos="9339"/>
      </w:tabs>
      <w:spacing w:before="120"/>
      <w:jc w:val="left"/>
    </w:pPr>
    <w:rPr>
      <w:rFonts w:asciiTheme="minorHAnsi" w:hAnsiTheme="minorHAnsi" w:cstheme="minorHAnsi"/>
      <w:b/>
      <w:bCs/>
      <w:i/>
      <w:iCs/>
      <w:noProof/>
      <w:w w:val="0"/>
      <w:sz w:val="24"/>
      <w:lang w:val="ru-RU"/>
    </w:rPr>
  </w:style>
  <w:style w:type="character" w:styleId="aff0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6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7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4">
    <w:name w:val="Normal (Web)"/>
    <w:basedOn w:val="a"/>
    <w:uiPriority w:val="99"/>
    <w:unhideWhenUsed/>
    <w:rsid w:val="00E56EEA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B7F"/>
    <w:rPr>
      <w:color w:val="605E5C"/>
      <w:shd w:val="clear" w:color="auto" w:fill="E1DFDD"/>
    </w:rPr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9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table" w:customStyle="1" w:styleId="26">
    <w:name w:val="Сетка таблицы2"/>
    <w:basedOn w:val="a1"/>
    <w:next w:val="af9"/>
    <w:uiPriority w:val="59"/>
    <w:rsid w:val="006406D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064E39"/>
  </w:style>
  <w:style w:type="paragraph" w:customStyle="1" w:styleId="formattext">
    <w:name w:val="formattext"/>
    <w:basedOn w:val="a"/>
    <w:rsid w:val="00EE1A6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985"/>
    <w:rPr>
      <w:rFonts w:asciiTheme="majorHAnsi" w:eastAsiaTheme="majorEastAsia" w:hAnsiTheme="majorHAnsi" w:cstheme="majorBidi"/>
      <w:b/>
      <w:bCs/>
      <w:color w:val="4472C4" w:themeColor="accent1"/>
      <w:kern w:val="2"/>
      <w:sz w:val="20"/>
      <w:lang w:val="en-US" w:eastAsia="ko-KR"/>
    </w:rPr>
  </w:style>
  <w:style w:type="paragraph" w:customStyle="1" w:styleId="docdata">
    <w:name w:val="docdata"/>
    <w:aliases w:val="docy,v5,5825,bqiaagaaeyqcaaagiaiaaandfgaabvewaaaaaaaaaaaaaaaaaaaaaaaaaaaaaaaaaaaaaaaaaaaaaaaaaaaaaaaaaaaaaaaaaaaaaaaaaaaaaaaaaaaaaaaaaaaaaaaaaaaaaaaaaaaaaaaaaaaaaaaaaaaaaaaaaaaaaaaaaaaaaaaaaaaaaaaaaaaaaaaaaaaaaaaaaaaaaaaaaaaaaaaaaaaaaaaaaaaaaaaa"/>
    <w:basedOn w:val="a"/>
    <w:rsid w:val="002E553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customStyle="1" w:styleId="211">
    <w:name w:val="Сетка таблицы21"/>
    <w:basedOn w:val="a1"/>
    <w:next w:val="af9"/>
    <w:uiPriority w:val="59"/>
    <w:rsid w:val="0036114A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90adbu2amu.xn--p1ai/index.php?option=com_content&amp;view=article&amp;id=7:lokalnye-akty&amp;catid=2:uncategorised&amp;Itemid=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kgo/shGEuuDy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rBLz/yL26Kq6T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dbu2amu.xn--p1ai/images/doc/22-%D0%A1%D0%BA%D0%B0%D0%BD%D0%B8%D1%80%D0%BE%D0%B2%D0%B0%D1%82%D1%8C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69D8-155D-4B96-9D29-93553A97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13023</Words>
  <Characters>74234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thunder</cp:lastModifiedBy>
  <cp:revision>3</cp:revision>
  <cp:lastPrinted>2022-11-01T09:13:00Z</cp:lastPrinted>
  <dcterms:created xsi:type="dcterms:W3CDTF">2022-11-01T09:14:00Z</dcterms:created>
  <dcterms:modified xsi:type="dcterms:W3CDTF">2022-11-02T11:18:00Z</dcterms:modified>
</cp:coreProperties>
</file>